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593A7E79"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670FDE">
        <w:rPr>
          <w:rFonts w:ascii="Arial" w:hAnsi="Arial" w:cs="Arial"/>
          <w:sz w:val="24"/>
          <w:szCs w:val="24"/>
          <w:lang w:val="es-MX"/>
        </w:rPr>
        <w:t>585868-203-2026</w:t>
      </w:r>
    </w:p>
    <w:p w14:paraId="0CA44925" w14:textId="216873B5"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670FDE" w:rsidRPr="00670FDE">
        <w:rPr>
          <w:rFonts w:ascii="Arial" w:hAnsi="Arial" w:cs="Arial"/>
          <w:sz w:val="24"/>
          <w:szCs w:val="24"/>
        </w:rPr>
        <w:t>Adquisición de resmas de papel tamaño A4 y oficio, destinadas al abastecimiento de las distintas áreas de la Municipalidad de San Ramón de la Nueva Orán</w:t>
      </w:r>
      <w:r w:rsidR="00670FDE">
        <w:rPr>
          <w:rFonts w:ascii="Arial" w:hAnsi="Arial" w:cs="Arial"/>
          <w:sz w:val="24"/>
          <w:szCs w:val="24"/>
        </w:rPr>
        <w:t>.</w:t>
      </w:r>
    </w:p>
    <w:bookmarkEnd w:id="0"/>
    <w:p w14:paraId="17EE21AB" w14:textId="54BD9D1E"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670FDE">
        <w:rPr>
          <w:rFonts w:ascii="Arial" w:hAnsi="Arial" w:cs="Arial"/>
          <w:sz w:val="24"/>
          <w:szCs w:val="24"/>
          <w:lang w:val="es-MX"/>
        </w:rPr>
        <w:t>07</w:t>
      </w:r>
      <w:r w:rsidR="00E43BD1" w:rsidRPr="00E43BD1">
        <w:rPr>
          <w:rFonts w:ascii="Arial" w:hAnsi="Arial" w:cs="Arial"/>
          <w:sz w:val="24"/>
          <w:szCs w:val="24"/>
        </w:rPr>
        <w:t xml:space="preserve"> de </w:t>
      </w:r>
      <w:r w:rsidR="00670FDE">
        <w:rPr>
          <w:rFonts w:ascii="Arial" w:hAnsi="Arial" w:cs="Arial"/>
          <w:sz w:val="24"/>
          <w:szCs w:val="24"/>
        </w:rPr>
        <w:t>octubre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2AFEC8F4"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670FDE">
        <w:rPr>
          <w:rFonts w:ascii="Arial" w:hAnsi="Arial" w:cs="Arial"/>
          <w:sz w:val="24"/>
          <w:szCs w:val="24"/>
          <w:lang w:val="es-419"/>
        </w:rPr>
        <w:t>07</w:t>
      </w:r>
      <w:r w:rsidRPr="00A066CE">
        <w:rPr>
          <w:rFonts w:ascii="Arial" w:hAnsi="Arial" w:cs="Arial"/>
          <w:sz w:val="24"/>
          <w:szCs w:val="24"/>
          <w:lang w:val="es-419"/>
        </w:rPr>
        <w:t>/</w:t>
      </w:r>
      <w:r w:rsidR="00670FDE">
        <w:rPr>
          <w:rFonts w:ascii="Arial" w:hAnsi="Arial" w:cs="Arial"/>
          <w:sz w:val="24"/>
          <w:szCs w:val="24"/>
          <w:lang w:val="es-419"/>
        </w:rPr>
        <w:t>1</w:t>
      </w:r>
      <w:r w:rsidRPr="00A066CE">
        <w:rPr>
          <w:rFonts w:ascii="Arial" w:hAnsi="Arial" w:cs="Arial"/>
          <w:sz w:val="24"/>
          <w:szCs w:val="24"/>
          <w:lang w:val="es-419"/>
        </w:rPr>
        <w:t xml:space="preserve">0/2026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6F6064B2" w14:textId="77777777" w:rsidR="00024AA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crédito.</w:t>
      </w:r>
    </w:p>
    <w:p w14:paraId="4D4557A2" w14:textId="4EB04F7D" w:rsidR="00FA3D52" w:rsidRPr="00FA3D52" w:rsidRDefault="00024AA2" w:rsidP="00FA3D52">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008D71EF"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084AC83E" w:rsidR="00DD1DFF" w:rsidRDefault="00DD1DFF" w:rsidP="00FA3D52">
      <w:pPr>
        <w:spacing w:line="360" w:lineRule="auto"/>
        <w:jc w:val="both"/>
        <w:rPr>
          <w:rFonts w:ascii="Arial" w:hAnsi="Arial" w:cs="Arial"/>
          <w:sz w:val="24"/>
          <w:szCs w:val="24"/>
          <w:lang w:val="es-MX"/>
        </w:rPr>
      </w:pPr>
    </w:p>
    <w:p w14:paraId="37F09A03" w14:textId="2451345E" w:rsidR="00024AA2" w:rsidRDefault="00024AA2" w:rsidP="00FA3D52">
      <w:pPr>
        <w:spacing w:line="360" w:lineRule="auto"/>
        <w:jc w:val="both"/>
        <w:rPr>
          <w:rFonts w:ascii="Arial" w:hAnsi="Arial" w:cs="Arial"/>
          <w:sz w:val="24"/>
          <w:szCs w:val="24"/>
          <w:lang w:val="es-MX"/>
        </w:rPr>
      </w:pPr>
    </w:p>
    <w:p w14:paraId="5A52B45E" w14:textId="31DE5929" w:rsidR="00024AA2" w:rsidRDefault="00024AA2" w:rsidP="00FA3D52">
      <w:pPr>
        <w:spacing w:line="360" w:lineRule="auto"/>
        <w:jc w:val="both"/>
        <w:rPr>
          <w:rFonts w:ascii="Arial" w:hAnsi="Arial" w:cs="Arial"/>
          <w:sz w:val="24"/>
          <w:szCs w:val="24"/>
          <w:lang w:val="es-MX"/>
        </w:rPr>
      </w:pPr>
    </w:p>
    <w:p w14:paraId="3A0F39A9" w14:textId="77777777" w:rsidR="00024AA2" w:rsidRDefault="00024AA2" w:rsidP="00FA3D52">
      <w:pPr>
        <w:spacing w:line="360" w:lineRule="auto"/>
        <w:jc w:val="both"/>
        <w:rPr>
          <w:rFonts w:ascii="Arial" w:hAnsi="Arial" w:cs="Arial"/>
          <w:sz w:val="24"/>
          <w:szCs w:val="24"/>
          <w:lang w:val="es-MX"/>
        </w:rPr>
      </w:pPr>
    </w:p>
    <w:p w14:paraId="0D5EF703" w14:textId="77777777"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5C2FFEE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presente contratación tiene por objeto la adquisición </w:t>
      </w:r>
      <w:r w:rsidR="00670FDE" w:rsidRPr="00670FDE">
        <w:rPr>
          <w:rFonts w:ascii="Arial" w:hAnsi="Arial" w:cs="Arial"/>
          <w:sz w:val="24"/>
          <w:szCs w:val="24"/>
        </w:rPr>
        <w:t>mil doscientas (1.200) resmas de papel tamaño A4, de 75 u 80 gramos, y cuarenta (40) resmas de papel tamaño oficio, de 75 u 80 gramos, destinadas al stock del Depósito de Compras</w:t>
      </w:r>
      <w:r w:rsidRPr="00A73838">
        <w:rPr>
          <w:rFonts w:ascii="Arial" w:hAnsi="Arial" w:cs="Arial"/>
          <w:sz w:val="24"/>
          <w:szCs w:val="24"/>
          <w:lang w:val="es-MX"/>
        </w:rPr>
        <w:t xml:space="preserve">, </w:t>
      </w:r>
      <w:r w:rsidR="00670FDE" w:rsidRPr="001541B0">
        <w:rPr>
          <w:rFonts w:ascii="Arial" w:hAnsi="Arial" w:cs="Arial"/>
          <w:sz w:val="24"/>
          <w:szCs w:val="24"/>
        </w:rPr>
        <w:t xml:space="preserve">conforme a las especificaciones técnicas y cantidades establecidas en el Anexo I – Planilla de </w:t>
      </w:r>
      <w:r w:rsidR="00CC5DC0" w:rsidRPr="001541B0">
        <w:rPr>
          <w:rFonts w:ascii="Arial" w:hAnsi="Arial" w:cs="Arial"/>
          <w:sz w:val="24"/>
          <w:szCs w:val="24"/>
        </w:rPr>
        <w:t>Cotización.</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general con IVA incluido. </w:t>
      </w:r>
    </w:p>
    <w:p w14:paraId="2297F948" w14:textId="48460F4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r w:rsidR="006905E6">
        <w:rPr>
          <w:rFonts w:ascii="Arial" w:hAnsi="Arial" w:cs="Arial"/>
          <w:sz w:val="24"/>
          <w:szCs w:val="24"/>
          <w:lang w:val="es-MX"/>
        </w:rPr>
        <w:t xml:space="preserve">, </w:t>
      </w:r>
      <w:r w:rsidR="006905E6" w:rsidRPr="006905E6">
        <w:rPr>
          <w:rFonts w:ascii="Arial" w:hAnsi="Arial" w:cs="Arial"/>
          <w:sz w:val="24"/>
          <w:szCs w:val="24"/>
          <w:lang w:val="es-MX"/>
        </w:rPr>
        <w:t>para todo el periodo de contratación.</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0E0464B3"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5997E152" w14:textId="77777777" w:rsidR="005C14A3" w:rsidRPr="00A73838" w:rsidRDefault="005C14A3" w:rsidP="00A73838">
      <w:pPr>
        <w:spacing w:line="360" w:lineRule="auto"/>
        <w:jc w:val="both"/>
        <w:rPr>
          <w:rFonts w:ascii="Arial" w:hAnsi="Arial" w:cs="Arial"/>
          <w:sz w:val="24"/>
          <w:szCs w:val="24"/>
          <w:lang w:val="es-MX"/>
        </w:rPr>
      </w:pP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lastRenderedPageBreak/>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58A029D5" w14:textId="77777777" w:rsidR="00024AA2" w:rsidRDefault="00024AA2" w:rsidP="00024AA2">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BB12827" w14:textId="77777777" w:rsidR="0052652A" w:rsidRDefault="0052652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546FC2EA" w14:textId="77777777" w:rsidR="005C14A3" w:rsidRDefault="005C14A3" w:rsidP="00A73838">
      <w:pPr>
        <w:spacing w:line="360" w:lineRule="auto"/>
        <w:jc w:val="center"/>
        <w:rPr>
          <w:rFonts w:ascii="Arial" w:hAnsi="Arial" w:cs="Arial"/>
          <w:b/>
          <w:bCs/>
          <w:sz w:val="28"/>
          <w:szCs w:val="28"/>
          <w:u w:val="single"/>
          <w:lang w:val="es-MX"/>
        </w:rPr>
      </w:pPr>
    </w:p>
    <w:p w14:paraId="27E560FE" w14:textId="77777777" w:rsidR="005C14A3" w:rsidRDefault="005C14A3" w:rsidP="00A73838">
      <w:pPr>
        <w:spacing w:line="360" w:lineRule="auto"/>
        <w:jc w:val="center"/>
        <w:rPr>
          <w:rFonts w:ascii="Arial" w:hAnsi="Arial" w:cs="Arial"/>
          <w:b/>
          <w:bCs/>
          <w:sz w:val="28"/>
          <w:szCs w:val="28"/>
          <w:u w:val="single"/>
          <w:lang w:val="es-MX"/>
        </w:rPr>
      </w:pPr>
    </w:p>
    <w:p w14:paraId="3D4DB6F6" w14:textId="578AAB8F" w:rsidR="00DB5EE8" w:rsidRDefault="00F63EC7">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555" w:type="dxa"/>
        <w:tblLook w:val="04A0" w:firstRow="1" w:lastRow="0" w:firstColumn="1" w:lastColumn="0" w:noHBand="0" w:noVBand="1"/>
      </w:tblPr>
      <w:tblGrid>
        <w:gridCol w:w="1096"/>
        <w:gridCol w:w="3782"/>
        <w:gridCol w:w="1316"/>
        <w:gridCol w:w="1158"/>
        <w:gridCol w:w="1504"/>
        <w:gridCol w:w="1305"/>
      </w:tblGrid>
      <w:tr w:rsidR="009238BD" w:rsidRPr="009238BD" w14:paraId="5C8E1C71" w14:textId="77777777" w:rsidTr="009238BD">
        <w:trPr>
          <w:trHeight w:val="315"/>
        </w:trPr>
        <w:tc>
          <w:tcPr>
            <w:tcW w:w="1096" w:type="dxa"/>
            <w:hideMark/>
          </w:tcPr>
          <w:p w14:paraId="7238AC42" w14:textId="77777777" w:rsidR="009238BD" w:rsidRPr="009238BD" w:rsidRDefault="009238BD" w:rsidP="009238BD">
            <w:pPr>
              <w:jc w:val="center"/>
              <w:rPr>
                <w:rFonts w:ascii="Arial" w:hAnsi="Arial" w:cs="Arial"/>
                <w:b/>
                <w:bCs/>
              </w:rPr>
            </w:pPr>
            <w:r w:rsidRPr="009238BD">
              <w:rPr>
                <w:rFonts w:ascii="Arial" w:hAnsi="Arial" w:cs="Arial"/>
                <w:b/>
                <w:bCs/>
              </w:rPr>
              <w:t>Renglón</w:t>
            </w:r>
          </w:p>
        </w:tc>
        <w:tc>
          <w:tcPr>
            <w:tcW w:w="3782" w:type="dxa"/>
            <w:hideMark/>
          </w:tcPr>
          <w:p w14:paraId="03354283" w14:textId="77777777" w:rsidR="009238BD" w:rsidRPr="009238BD" w:rsidRDefault="009238BD" w:rsidP="009238BD">
            <w:pPr>
              <w:jc w:val="center"/>
              <w:rPr>
                <w:rFonts w:ascii="Arial" w:hAnsi="Arial" w:cs="Arial"/>
                <w:b/>
                <w:bCs/>
              </w:rPr>
            </w:pPr>
            <w:r w:rsidRPr="009238BD">
              <w:rPr>
                <w:rFonts w:ascii="Arial" w:hAnsi="Arial" w:cs="Arial"/>
                <w:b/>
                <w:bCs/>
              </w:rPr>
              <w:t>Detalles</w:t>
            </w:r>
          </w:p>
        </w:tc>
        <w:tc>
          <w:tcPr>
            <w:tcW w:w="1316" w:type="dxa"/>
            <w:noWrap/>
            <w:hideMark/>
          </w:tcPr>
          <w:p w14:paraId="2D4549AC" w14:textId="77777777" w:rsidR="009238BD" w:rsidRPr="009238BD" w:rsidRDefault="009238BD" w:rsidP="009238BD">
            <w:pPr>
              <w:jc w:val="center"/>
              <w:rPr>
                <w:rFonts w:ascii="Arial" w:hAnsi="Arial" w:cs="Arial"/>
                <w:b/>
                <w:bCs/>
              </w:rPr>
            </w:pPr>
            <w:r w:rsidRPr="009238BD">
              <w:rPr>
                <w:rFonts w:ascii="Arial" w:hAnsi="Arial" w:cs="Arial"/>
                <w:b/>
                <w:bCs/>
              </w:rPr>
              <w:t>Unidad Medida</w:t>
            </w:r>
          </w:p>
        </w:tc>
        <w:tc>
          <w:tcPr>
            <w:tcW w:w="1158" w:type="dxa"/>
            <w:hideMark/>
          </w:tcPr>
          <w:p w14:paraId="56281A29" w14:textId="77777777" w:rsidR="009238BD" w:rsidRPr="009238BD" w:rsidRDefault="009238BD" w:rsidP="009238BD">
            <w:pPr>
              <w:jc w:val="center"/>
              <w:rPr>
                <w:rFonts w:ascii="Arial" w:hAnsi="Arial" w:cs="Arial"/>
                <w:b/>
                <w:bCs/>
              </w:rPr>
            </w:pPr>
            <w:r w:rsidRPr="009238BD">
              <w:rPr>
                <w:rFonts w:ascii="Arial" w:hAnsi="Arial" w:cs="Arial"/>
                <w:b/>
                <w:bCs/>
              </w:rPr>
              <w:t>Cantidad</w:t>
            </w:r>
          </w:p>
        </w:tc>
        <w:tc>
          <w:tcPr>
            <w:tcW w:w="1504" w:type="dxa"/>
            <w:noWrap/>
            <w:hideMark/>
          </w:tcPr>
          <w:p w14:paraId="5B807D18" w14:textId="77777777" w:rsidR="009238BD" w:rsidRPr="009238BD" w:rsidRDefault="009238BD" w:rsidP="009238BD">
            <w:pPr>
              <w:jc w:val="center"/>
              <w:rPr>
                <w:rFonts w:ascii="Arial" w:hAnsi="Arial" w:cs="Arial"/>
                <w:b/>
                <w:bCs/>
              </w:rPr>
            </w:pPr>
            <w:r w:rsidRPr="009238BD">
              <w:rPr>
                <w:rFonts w:ascii="Arial" w:hAnsi="Arial" w:cs="Arial"/>
                <w:b/>
                <w:bCs/>
              </w:rPr>
              <w:t>Precio Unitario</w:t>
            </w:r>
          </w:p>
        </w:tc>
        <w:tc>
          <w:tcPr>
            <w:tcW w:w="1305" w:type="dxa"/>
            <w:hideMark/>
          </w:tcPr>
          <w:p w14:paraId="6B4BF8A1" w14:textId="77777777" w:rsidR="009238BD" w:rsidRPr="009238BD" w:rsidRDefault="009238BD" w:rsidP="009238BD">
            <w:pPr>
              <w:jc w:val="center"/>
              <w:rPr>
                <w:rFonts w:ascii="Arial" w:hAnsi="Arial" w:cs="Arial"/>
                <w:b/>
                <w:bCs/>
              </w:rPr>
            </w:pPr>
            <w:r w:rsidRPr="009238BD">
              <w:rPr>
                <w:rFonts w:ascii="Arial" w:hAnsi="Arial" w:cs="Arial"/>
                <w:b/>
                <w:bCs/>
              </w:rPr>
              <w:t>Precio Total</w:t>
            </w:r>
          </w:p>
        </w:tc>
      </w:tr>
      <w:tr w:rsidR="009238BD" w:rsidRPr="009238BD" w14:paraId="72AD4B39" w14:textId="77777777" w:rsidTr="009238BD">
        <w:trPr>
          <w:trHeight w:val="285"/>
        </w:trPr>
        <w:tc>
          <w:tcPr>
            <w:tcW w:w="1096" w:type="dxa"/>
            <w:noWrap/>
            <w:hideMark/>
          </w:tcPr>
          <w:p w14:paraId="52E600E1" w14:textId="77777777" w:rsidR="009238BD" w:rsidRPr="009238BD" w:rsidRDefault="009238BD" w:rsidP="009238BD">
            <w:pPr>
              <w:jc w:val="center"/>
              <w:rPr>
                <w:rFonts w:ascii="Arial" w:hAnsi="Arial" w:cs="Arial"/>
              </w:rPr>
            </w:pPr>
            <w:r w:rsidRPr="009238BD">
              <w:rPr>
                <w:rFonts w:ascii="Arial" w:hAnsi="Arial" w:cs="Arial"/>
              </w:rPr>
              <w:t>1</w:t>
            </w:r>
          </w:p>
        </w:tc>
        <w:tc>
          <w:tcPr>
            <w:tcW w:w="3782" w:type="dxa"/>
            <w:noWrap/>
            <w:hideMark/>
          </w:tcPr>
          <w:p w14:paraId="5CBC8BCE" w14:textId="77777777" w:rsidR="009238BD" w:rsidRPr="009238BD" w:rsidRDefault="009238BD">
            <w:pPr>
              <w:rPr>
                <w:rFonts w:ascii="Arial" w:hAnsi="Arial" w:cs="Arial"/>
              </w:rPr>
            </w:pPr>
            <w:r w:rsidRPr="009238BD">
              <w:rPr>
                <w:rFonts w:ascii="Arial" w:hAnsi="Arial" w:cs="Arial"/>
              </w:rPr>
              <w:t>Resma de papel tamaño A4 (75 u 80 gr.)</w:t>
            </w:r>
          </w:p>
        </w:tc>
        <w:tc>
          <w:tcPr>
            <w:tcW w:w="1316" w:type="dxa"/>
            <w:noWrap/>
            <w:hideMark/>
          </w:tcPr>
          <w:p w14:paraId="484C5665" w14:textId="77777777" w:rsidR="009238BD" w:rsidRPr="009238BD" w:rsidRDefault="009238BD" w:rsidP="009238BD">
            <w:pPr>
              <w:jc w:val="center"/>
              <w:rPr>
                <w:rFonts w:ascii="Arial" w:hAnsi="Arial" w:cs="Arial"/>
              </w:rPr>
            </w:pPr>
            <w:r w:rsidRPr="009238BD">
              <w:rPr>
                <w:rFonts w:ascii="Arial" w:hAnsi="Arial" w:cs="Arial"/>
              </w:rPr>
              <w:t>Unidad</w:t>
            </w:r>
          </w:p>
        </w:tc>
        <w:tc>
          <w:tcPr>
            <w:tcW w:w="1158" w:type="dxa"/>
            <w:noWrap/>
            <w:hideMark/>
          </w:tcPr>
          <w:p w14:paraId="339B447F" w14:textId="77777777" w:rsidR="009238BD" w:rsidRPr="009238BD" w:rsidRDefault="009238BD" w:rsidP="009238BD">
            <w:pPr>
              <w:jc w:val="center"/>
              <w:rPr>
                <w:rFonts w:ascii="Arial" w:hAnsi="Arial" w:cs="Arial"/>
              </w:rPr>
            </w:pPr>
            <w:r w:rsidRPr="009238BD">
              <w:rPr>
                <w:rFonts w:ascii="Arial" w:hAnsi="Arial" w:cs="Arial"/>
              </w:rPr>
              <w:t>1200</w:t>
            </w:r>
          </w:p>
        </w:tc>
        <w:tc>
          <w:tcPr>
            <w:tcW w:w="1504" w:type="dxa"/>
            <w:noWrap/>
            <w:hideMark/>
          </w:tcPr>
          <w:p w14:paraId="669F93E0" w14:textId="0EF54315" w:rsidR="009238BD" w:rsidRPr="009238BD" w:rsidRDefault="009238BD" w:rsidP="009238BD">
            <w:pPr>
              <w:rPr>
                <w:rFonts w:ascii="Arial" w:hAnsi="Arial" w:cs="Arial"/>
              </w:rPr>
            </w:pPr>
            <w:r w:rsidRPr="009238BD">
              <w:rPr>
                <w:rFonts w:ascii="Arial" w:hAnsi="Arial" w:cs="Arial"/>
              </w:rPr>
              <w:t xml:space="preserve">$ </w:t>
            </w:r>
          </w:p>
        </w:tc>
        <w:tc>
          <w:tcPr>
            <w:tcW w:w="1305" w:type="dxa"/>
            <w:noWrap/>
            <w:hideMark/>
          </w:tcPr>
          <w:p w14:paraId="12F8ED1E" w14:textId="11DA3EE3" w:rsidR="009238BD" w:rsidRPr="009238BD" w:rsidRDefault="009238BD" w:rsidP="009238BD">
            <w:pPr>
              <w:rPr>
                <w:rFonts w:ascii="Arial" w:hAnsi="Arial" w:cs="Arial"/>
              </w:rPr>
            </w:pPr>
            <w:r w:rsidRPr="009238BD">
              <w:rPr>
                <w:rFonts w:ascii="Arial" w:hAnsi="Arial" w:cs="Arial"/>
              </w:rPr>
              <w:t xml:space="preserve">$ </w:t>
            </w:r>
          </w:p>
        </w:tc>
      </w:tr>
      <w:tr w:rsidR="009238BD" w:rsidRPr="009238BD" w14:paraId="3CEB79CE" w14:textId="77777777" w:rsidTr="009238BD">
        <w:trPr>
          <w:trHeight w:val="285"/>
        </w:trPr>
        <w:tc>
          <w:tcPr>
            <w:tcW w:w="1096" w:type="dxa"/>
            <w:noWrap/>
            <w:hideMark/>
          </w:tcPr>
          <w:p w14:paraId="7D2BB3CD" w14:textId="77777777" w:rsidR="009238BD" w:rsidRPr="009238BD" w:rsidRDefault="009238BD" w:rsidP="009238BD">
            <w:pPr>
              <w:jc w:val="center"/>
              <w:rPr>
                <w:rFonts w:ascii="Arial" w:hAnsi="Arial" w:cs="Arial"/>
              </w:rPr>
            </w:pPr>
            <w:r w:rsidRPr="009238BD">
              <w:rPr>
                <w:rFonts w:ascii="Arial" w:hAnsi="Arial" w:cs="Arial"/>
              </w:rPr>
              <w:t>2</w:t>
            </w:r>
          </w:p>
        </w:tc>
        <w:tc>
          <w:tcPr>
            <w:tcW w:w="3782" w:type="dxa"/>
            <w:noWrap/>
            <w:hideMark/>
          </w:tcPr>
          <w:p w14:paraId="109DC779" w14:textId="77777777" w:rsidR="009238BD" w:rsidRPr="009238BD" w:rsidRDefault="009238BD">
            <w:pPr>
              <w:rPr>
                <w:rFonts w:ascii="Arial" w:hAnsi="Arial" w:cs="Arial"/>
              </w:rPr>
            </w:pPr>
            <w:r w:rsidRPr="009238BD">
              <w:rPr>
                <w:rFonts w:ascii="Arial" w:hAnsi="Arial" w:cs="Arial"/>
              </w:rPr>
              <w:t>Resma de papel tamaño OFICIO (75 u 80 gr.)</w:t>
            </w:r>
          </w:p>
        </w:tc>
        <w:tc>
          <w:tcPr>
            <w:tcW w:w="1316" w:type="dxa"/>
            <w:noWrap/>
            <w:hideMark/>
          </w:tcPr>
          <w:p w14:paraId="0FFA1426" w14:textId="77777777" w:rsidR="009238BD" w:rsidRPr="009238BD" w:rsidRDefault="009238BD" w:rsidP="009238BD">
            <w:pPr>
              <w:jc w:val="center"/>
              <w:rPr>
                <w:rFonts w:ascii="Arial" w:hAnsi="Arial" w:cs="Arial"/>
              </w:rPr>
            </w:pPr>
            <w:r w:rsidRPr="009238BD">
              <w:rPr>
                <w:rFonts w:ascii="Arial" w:hAnsi="Arial" w:cs="Arial"/>
              </w:rPr>
              <w:t>Unidad</w:t>
            </w:r>
          </w:p>
        </w:tc>
        <w:tc>
          <w:tcPr>
            <w:tcW w:w="1158" w:type="dxa"/>
            <w:noWrap/>
            <w:hideMark/>
          </w:tcPr>
          <w:p w14:paraId="07E3A936" w14:textId="77777777" w:rsidR="009238BD" w:rsidRPr="009238BD" w:rsidRDefault="009238BD" w:rsidP="009238BD">
            <w:pPr>
              <w:jc w:val="center"/>
              <w:rPr>
                <w:rFonts w:ascii="Arial" w:hAnsi="Arial" w:cs="Arial"/>
              </w:rPr>
            </w:pPr>
            <w:r w:rsidRPr="009238BD">
              <w:rPr>
                <w:rFonts w:ascii="Arial" w:hAnsi="Arial" w:cs="Arial"/>
              </w:rPr>
              <w:t>40</w:t>
            </w:r>
          </w:p>
        </w:tc>
        <w:tc>
          <w:tcPr>
            <w:tcW w:w="1504" w:type="dxa"/>
            <w:noWrap/>
            <w:hideMark/>
          </w:tcPr>
          <w:p w14:paraId="43DF20F5" w14:textId="6436C755" w:rsidR="009238BD" w:rsidRPr="009238BD" w:rsidRDefault="009238BD" w:rsidP="009238BD">
            <w:pPr>
              <w:rPr>
                <w:rFonts w:ascii="Arial" w:hAnsi="Arial" w:cs="Arial"/>
              </w:rPr>
            </w:pPr>
            <w:r w:rsidRPr="009238BD">
              <w:rPr>
                <w:rFonts w:ascii="Arial" w:hAnsi="Arial" w:cs="Arial"/>
              </w:rPr>
              <w:t xml:space="preserve">$ </w:t>
            </w:r>
          </w:p>
        </w:tc>
        <w:tc>
          <w:tcPr>
            <w:tcW w:w="1305" w:type="dxa"/>
            <w:noWrap/>
            <w:hideMark/>
          </w:tcPr>
          <w:p w14:paraId="62003483" w14:textId="22ADC594" w:rsidR="009238BD" w:rsidRPr="009238BD" w:rsidRDefault="009238BD" w:rsidP="009238BD">
            <w:pPr>
              <w:rPr>
                <w:rFonts w:ascii="Arial" w:hAnsi="Arial" w:cs="Arial"/>
              </w:rPr>
            </w:pPr>
            <w:r w:rsidRPr="009238BD">
              <w:rPr>
                <w:rFonts w:ascii="Arial" w:hAnsi="Arial" w:cs="Arial"/>
              </w:rPr>
              <w:t xml:space="preserve">$ </w:t>
            </w:r>
          </w:p>
        </w:tc>
      </w:tr>
      <w:tr w:rsidR="009238BD" w:rsidRPr="009238BD" w14:paraId="063FB871" w14:textId="77777777" w:rsidTr="009238BD">
        <w:trPr>
          <w:trHeight w:val="300"/>
        </w:trPr>
        <w:tc>
          <w:tcPr>
            <w:tcW w:w="1096" w:type="dxa"/>
            <w:noWrap/>
            <w:hideMark/>
          </w:tcPr>
          <w:p w14:paraId="30ACA31D" w14:textId="77777777" w:rsidR="009238BD" w:rsidRPr="009238BD" w:rsidRDefault="009238BD" w:rsidP="009238BD">
            <w:pPr>
              <w:rPr>
                <w:rFonts w:ascii="Arial" w:hAnsi="Arial" w:cs="Arial"/>
                <w:b/>
                <w:bCs/>
              </w:rPr>
            </w:pPr>
            <w:r w:rsidRPr="009238BD">
              <w:rPr>
                <w:rFonts w:ascii="Arial" w:hAnsi="Arial" w:cs="Arial"/>
                <w:b/>
                <w:bCs/>
              </w:rPr>
              <w:t>Total</w:t>
            </w:r>
          </w:p>
        </w:tc>
        <w:tc>
          <w:tcPr>
            <w:tcW w:w="3782" w:type="dxa"/>
            <w:noWrap/>
            <w:hideMark/>
          </w:tcPr>
          <w:p w14:paraId="69FA49C1" w14:textId="77777777" w:rsidR="009238BD" w:rsidRPr="009238BD" w:rsidRDefault="009238BD" w:rsidP="009238BD">
            <w:pPr>
              <w:rPr>
                <w:rFonts w:ascii="Arial" w:hAnsi="Arial" w:cs="Arial"/>
                <w:b/>
                <w:bCs/>
              </w:rPr>
            </w:pPr>
          </w:p>
        </w:tc>
        <w:tc>
          <w:tcPr>
            <w:tcW w:w="1316" w:type="dxa"/>
            <w:noWrap/>
            <w:hideMark/>
          </w:tcPr>
          <w:p w14:paraId="41EC501F" w14:textId="77777777" w:rsidR="009238BD" w:rsidRPr="009238BD" w:rsidRDefault="009238BD">
            <w:pPr>
              <w:rPr>
                <w:rFonts w:ascii="Arial" w:hAnsi="Arial" w:cs="Arial"/>
              </w:rPr>
            </w:pPr>
          </w:p>
        </w:tc>
        <w:tc>
          <w:tcPr>
            <w:tcW w:w="1158" w:type="dxa"/>
            <w:noWrap/>
            <w:hideMark/>
          </w:tcPr>
          <w:p w14:paraId="21CA9B64" w14:textId="77777777" w:rsidR="009238BD" w:rsidRPr="009238BD" w:rsidRDefault="009238BD">
            <w:pPr>
              <w:rPr>
                <w:rFonts w:ascii="Arial" w:hAnsi="Arial" w:cs="Arial"/>
              </w:rPr>
            </w:pPr>
          </w:p>
        </w:tc>
        <w:tc>
          <w:tcPr>
            <w:tcW w:w="1504" w:type="dxa"/>
            <w:noWrap/>
            <w:hideMark/>
          </w:tcPr>
          <w:p w14:paraId="74B814E8" w14:textId="77777777" w:rsidR="009238BD" w:rsidRPr="009238BD" w:rsidRDefault="009238BD" w:rsidP="009238BD">
            <w:pPr>
              <w:rPr>
                <w:rFonts w:ascii="Arial" w:hAnsi="Arial" w:cs="Arial"/>
                <w:b/>
                <w:bCs/>
              </w:rPr>
            </w:pPr>
            <w:r w:rsidRPr="009238BD">
              <w:rPr>
                <w:rFonts w:ascii="Arial" w:hAnsi="Arial" w:cs="Arial"/>
                <w:b/>
                <w:bCs/>
              </w:rPr>
              <w:t> </w:t>
            </w:r>
          </w:p>
        </w:tc>
        <w:tc>
          <w:tcPr>
            <w:tcW w:w="1305" w:type="dxa"/>
            <w:noWrap/>
            <w:hideMark/>
          </w:tcPr>
          <w:p w14:paraId="5506F05B" w14:textId="51436CB2" w:rsidR="009238BD" w:rsidRPr="009238BD" w:rsidRDefault="009238BD" w:rsidP="009238BD">
            <w:pPr>
              <w:rPr>
                <w:rFonts w:ascii="Arial" w:hAnsi="Arial" w:cs="Arial"/>
                <w:b/>
                <w:bCs/>
              </w:rPr>
            </w:pPr>
            <w:r w:rsidRPr="009238BD">
              <w:rPr>
                <w:rFonts w:ascii="Arial" w:hAnsi="Arial" w:cs="Arial"/>
                <w:b/>
                <w:bCs/>
              </w:rPr>
              <w:t xml:space="preserve">$ </w:t>
            </w:r>
          </w:p>
        </w:tc>
      </w:tr>
      <w:tr w:rsidR="009238BD" w:rsidRPr="009238BD" w14:paraId="146ECEA0" w14:textId="77777777" w:rsidTr="009238BD">
        <w:trPr>
          <w:trHeight w:val="315"/>
        </w:trPr>
        <w:tc>
          <w:tcPr>
            <w:tcW w:w="10161" w:type="dxa"/>
            <w:gridSpan w:val="6"/>
            <w:noWrap/>
            <w:hideMark/>
          </w:tcPr>
          <w:p w14:paraId="5593714F" w14:textId="77777777" w:rsidR="009238BD" w:rsidRPr="009238BD" w:rsidRDefault="009238BD">
            <w:pPr>
              <w:rPr>
                <w:rFonts w:ascii="Arial" w:hAnsi="Arial" w:cs="Arial"/>
                <w:b/>
                <w:bCs/>
              </w:rPr>
            </w:pPr>
            <w:r w:rsidRPr="009238BD">
              <w:rPr>
                <w:rFonts w:ascii="Arial" w:hAnsi="Arial" w:cs="Arial"/>
                <w:b/>
                <w:bCs/>
              </w:rPr>
              <w:t>Incluir:  Marcas, Formas de pago y Plazos de Entrega</w:t>
            </w:r>
          </w:p>
        </w:tc>
      </w:tr>
    </w:tbl>
    <w:p w14:paraId="356B657B" w14:textId="3DB58BA7" w:rsidR="002507F8" w:rsidRPr="009238BD" w:rsidRDefault="002507F8">
      <w:pPr>
        <w:rPr>
          <w:rFonts w:ascii="Arial" w:hAnsi="Arial" w:cs="Arial"/>
        </w:rPr>
      </w:pPr>
    </w:p>
    <w:p w14:paraId="62CDD75C" w14:textId="7DE462F7"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21886" w14:textId="77777777" w:rsidR="003463B8" w:rsidRDefault="003463B8" w:rsidP="00D54B95">
      <w:pPr>
        <w:spacing w:after="0" w:line="240" w:lineRule="auto"/>
      </w:pPr>
      <w:r>
        <w:separator/>
      </w:r>
    </w:p>
  </w:endnote>
  <w:endnote w:type="continuationSeparator" w:id="0">
    <w:p w14:paraId="576D9810" w14:textId="77777777" w:rsidR="003463B8" w:rsidRDefault="003463B8"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C00D6" w14:textId="77777777" w:rsidR="003463B8" w:rsidRDefault="003463B8" w:rsidP="00D54B95">
      <w:pPr>
        <w:spacing w:after="0" w:line="240" w:lineRule="auto"/>
      </w:pPr>
      <w:r>
        <w:separator/>
      </w:r>
    </w:p>
  </w:footnote>
  <w:footnote w:type="continuationSeparator" w:id="0">
    <w:p w14:paraId="06B5D6A7" w14:textId="77777777" w:rsidR="003463B8" w:rsidRDefault="003463B8"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1"/>
  </w:num>
  <w:num w:numId="3">
    <w:abstractNumId w:val="10"/>
  </w:num>
  <w:num w:numId="4">
    <w:abstractNumId w:val="5"/>
  </w:num>
  <w:num w:numId="5">
    <w:abstractNumId w:val="2"/>
  </w:num>
  <w:num w:numId="6">
    <w:abstractNumId w:val="8"/>
  </w:num>
  <w:num w:numId="7">
    <w:abstractNumId w:val="9"/>
  </w:num>
  <w:num w:numId="8">
    <w:abstractNumId w:val="3"/>
  </w:num>
  <w:num w:numId="9">
    <w:abstractNumId w:val="4"/>
  </w:num>
  <w:num w:numId="10">
    <w:abstractNumId w:val="6"/>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24AA2"/>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AE6"/>
    <w:rsid w:val="00153029"/>
    <w:rsid w:val="00157108"/>
    <w:rsid w:val="00165AFC"/>
    <w:rsid w:val="001700A9"/>
    <w:rsid w:val="001744BF"/>
    <w:rsid w:val="00184803"/>
    <w:rsid w:val="00196825"/>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463B8"/>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419D"/>
    <w:rsid w:val="00476CB2"/>
    <w:rsid w:val="00477D0E"/>
    <w:rsid w:val="004A032B"/>
    <w:rsid w:val="004A4097"/>
    <w:rsid w:val="004A4BAF"/>
    <w:rsid w:val="004A4DE7"/>
    <w:rsid w:val="004A7A80"/>
    <w:rsid w:val="004B5EA8"/>
    <w:rsid w:val="004C346E"/>
    <w:rsid w:val="004D55E2"/>
    <w:rsid w:val="00504AB6"/>
    <w:rsid w:val="00515522"/>
    <w:rsid w:val="005229F3"/>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70FDE"/>
    <w:rsid w:val="00687671"/>
    <w:rsid w:val="006905E6"/>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7320"/>
    <w:rsid w:val="00787574"/>
    <w:rsid w:val="007B0C84"/>
    <w:rsid w:val="007C7561"/>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238BD"/>
    <w:rsid w:val="00951517"/>
    <w:rsid w:val="00973CFA"/>
    <w:rsid w:val="00991259"/>
    <w:rsid w:val="009A05A4"/>
    <w:rsid w:val="009A1945"/>
    <w:rsid w:val="009A7C81"/>
    <w:rsid w:val="009B3918"/>
    <w:rsid w:val="009F02F9"/>
    <w:rsid w:val="00A00E82"/>
    <w:rsid w:val="00A110F9"/>
    <w:rsid w:val="00A1543F"/>
    <w:rsid w:val="00A24343"/>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540B"/>
    <w:rsid w:val="00BA4065"/>
    <w:rsid w:val="00BB122C"/>
    <w:rsid w:val="00BB190F"/>
    <w:rsid w:val="00BC24BC"/>
    <w:rsid w:val="00BE59E4"/>
    <w:rsid w:val="00BF6E41"/>
    <w:rsid w:val="00C3715E"/>
    <w:rsid w:val="00C42B0C"/>
    <w:rsid w:val="00C43931"/>
    <w:rsid w:val="00C444AF"/>
    <w:rsid w:val="00C80E48"/>
    <w:rsid w:val="00C817AA"/>
    <w:rsid w:val="00C82082"/>
    <w:rsid w:val="00C8325A"/>
    <w:rsid w:val="00C97A45"/>
    <w:rsid w:val="00CA021E"/>
    <w:rsid w:val="00CA6C85"/>
    <w:rsid w:val="00CB04D1"/>
    <w:rsid w:val="00CC5DC0"/>
    <w:rsid w:val="00CC7993"/>
    <w:rsid w:val="00CD051F"/>
    <w:rsid w:val="00CD6EB6"/>
    <w:rsid w:val="00CE1144"/>
    <w:rsid w:val="00CF12BC"/>
    <w:rsid w:val="00CF3C37"/>
    <w:rsid w:val="00D002BD"/>
    <w:rsid w:val="00D130F5"/>
    <w:rsid w:val="00D2097A"/>
    <w:rsid w:val="00D255AE"/>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29583026">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598905">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594392204">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98363730">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4771</Words>
  <Characters>26246</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Camilo</dc:creator>
  <cp:lastModifiedBy>Usuario</cp:lastModifiedBy>
  <cp:revision>3</cp:revision>
  <cp:lastPrinted>2024-02-23T11:36:00Z</cp:lastPrinted>
  <dcterms:created xsi:type="dcterms:W3CDTF">2026-09-29T15:03:00Z</dcterms:created>
  <dcterms:modified xsi:type="dcterms:W3CDTF">2026-09-29T15:17:00Z</dcterms:modified>
</cp:coreProperties>
</file>