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3554BFE0"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D4404D">
        <w:rPr>
          <w:rFonts w:ascii="Arial" w:hAnsi="Arial" w:cs="Arial"/>
          <w:sz w:val="24"/>
          <w:szCs w:val="24"/>
          <w:lang w:val="es-MX"/>
        </w:rPr>
        <w:t>183130-203-2026</w:t>
      </w:r>
    </w:p>
    <w:p w14:paraId="0CA44925" w14:textId="7C03AC62"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CC6E86" w:rsidRPr="00CC6E86">
        <w:rPr>
          <w:rFonts w:ascii="Arial" w:hAnsi="Arial" w:cs="Arial"/>
          <w:sz w:val="24"/>
          <w:szCs w:val="24"/>
        </w:rPr>
        <w:t xml:space="preserve">La presente Adjudicación Simple tiene por objeto la </w:t>
      </w:r>
      <w:r w:rsidR="00781F5F" w:rsidRPr="00781F5F">
        <w:rPr>
          <w:rFonts w:ascii="Arial" w:hAnsi="Arial" w:cs="Arial"/>
          <w:b/>
          <w:bCs/>
          <w:sz w:val="24"/>
          <w:szCs w:val="24"/>
        </w:rPr>
        <w:t>adquisición de materiales destinados a la construcción de cielorraso y monolito en la Parada de Colectivos del Paseo del Bicentenario</w:t>
      </w:r>
      <w:r w:rsidR="00CC6E86" w:rsidRPr="00CC6E86">
        <w:rPr>
          <w:rFonts w:ascii="Arial" w:hAnsi="Arial" w:cs="Arial"/>
          <w:sz w:val="24"/>
          <w:szCs w:val="24"/>
        </w:rPr>
        <w:t>, de acuerdo con las especificaciones y cantidades establecidas en el Anexo I – Planilla de Cotización</w:t>
      </w:r>
      <w:r w:rsidR="00EE1685" w:rsidRPr="00EE1685">
        <w:rPr>
          <w:rFonts w:ascii="Arial" w:hAnsi="Arial" w:cs="Arial"/>
          <w:sz w:val="24"/>
          <w:szCs w:val="24"/>
          <w:lang w:val="es-MX"/>
        </w:rPr>
        <w:t>.</w:t>
      </w:r>
      <w:r w:rsidR="00D4404D">
        <w:rPr>
          <w:rFonts w:ascii="Arial" w:hAnsi="Arial" w:cs="Arial"/>
          <w:sz w:val="24"/>
          <w:szCs w:val="24"/>
          <w:lang w:val="es-MX"/>
        </w:rPr>
        <w:t xml:space="preserve"> </w:t>
      </w:r>
    </w:p>
    <w:bookmarkEnd w:id="0"/>
    <w:p w14:paraId="17EE21AB" w14:textId="3DA42EFD"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D4404D">
        <w:rPr>
          <w:rFonts w:ascii="Arial" w:hAnsi="Arial" w:cs="Arial"/>
          <w:sz w:val="24"/>
          <w:szCs w:val="24"/>
          <w:lang w:val="es-MX"/>
        </w:rPr>
        <w:t>1</w:t>
      </w:r>
      <w:r w:rsidR="00781F5F">
        <w:rPr>
          <w:rFonts w:ascii="Arial" w:hAnsi="Arial" w:cs="Arial"/>
          <w:sz w:val="24"/>
          <w:szCs w:val="24"/>
          <w:lang w:val="es-MX"/>
        </w:rPr>
        <w:t>1</w:t>
      </w:r>
      <w:r w:rsidR="00CC6E86">
        <w:rPr>
          <w:rFonts w:ascii="Arial" w:hAnsi="Arial" w:cs="Arial"/>
          <w:sz w:val="24"/>
          <w:szCs w:val="24"/>
          <w:lang w:val="es-MX"/>
        </w:rPr>
        <w:t xml:space="preserve"> </w:t>
      </w:r>
      <w:r w:rsidR="00E43BD1" w:rsidRPr="00E43BD1">
        <w:rPr>
          <w:rFonts w:ascii="Arial" w:hAnsi="Arial" w:cs="Arial"/>
          <w:sz w:val="24"/>
          <w:szCs w:val="24"/>
        </w:rPr>
        <w:t xml:space="preserve">de </w:t>
      </w:r>
      <w:r w:rsidR="00CC6E86">
        <w:rPr>
          <w:rFonts w:ascii="Arial" w:hAnsi="Arial" w:cs="Arial"/>
          <w:sz w:val="24"/>
          <w:szCs w:val="24"/>
        </w:rPr>
        <w:t>septiembre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406D64">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40C5A954"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D4404D">
        <w:rPr>
          <w:rFonts w:ascii="Arial" w:hAnsi="Arial" w:cs="Arial"/>
          <w:sz w:val="24"/>
          <w:szCs w:val="24"/>
          <w:lang w:val="es-419"/>
        </w:rPr>
        <w:t>1</w:t>
      </w:r>
      <w:r w:rsidR="00781F5F">
        <w:rPr>
          <w:rFonts w:ascii="Arial" w:hAnsi="Arial" w:cs="Arial"/>
          <w:sz w:val="24"/>
          <w:szCs w:val="24"/>
          <w:lang w:val="es-419"/>
        </w:rPr>
        <w:t>1</w:t>
      </w:r>
      <w:r w:rsidRPr="00A066CE">
        <w:rPr>
          <w:rFonts w:ascii="Arial" w:hAnsi="Arial" w:cs="Arial"/>
          <w:sz w:val="24"/>
          <w:szCs w:val="24"/>
          <w:lang w:val="es-419"/>
        </w:rPr>
        <w:t>/0</w:t>
      </w:r>
      <w:r w:rsidR="00781F5F">
        <w:rPr>
          <w:rFonts w:ascii="Arial" w:hAnsi="Arial" w:cs="Arial"/>
          <w:sz w:val="24"/>
          <w:szCs w:val="24"/>
          <w:lang w:val="es-419"/>
        </w:rPr>
        <w:t>9</w:t>
      </w:r>
      <w:r w:rsidRPr="00A066CE">
        <w:rPr>
          <w:rFonts w:ascii="Arial" w:hAnsi="Arial" w:cs="Arial"/>
          <w:sz w:val="24"/>
          <w:szCs w:val="24"/>
          <w:lang w:val="es-419"/>
        </w:rPr>
        <w:t xml:space="preserve">/2026 a las </w:t>
      </w:r>
      <w:r w:rsidR="00406D64">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6E9AF6EC" w14:textId="77777777" w:rsidR="005C14A3" w:rsidRDefault="002D4A30" w:rsidP="005C14A3">
      <w:pPr>
        <w:pStyle w:val="Prrafodelista"/>
        <w:numPr>
          <w:ilvl w:val="0"/>
          <w:numId w:val="12"/>
        </w:numPr>
        <w:spacing w:after="0"/>
        <w:ind w:left="284" w:hanging="284"/>
        <w:jc w:val="both"/>
        <w:rPr>
          <w:rFonts w:ascii="Arial" w:hAnsi="Arial" w:cs="Arial"/>
          <w:sz w:val="24"/>
          <w:szCs w:val="24"/>
        </w:rPr>
      </w:pPr>
      <w:r w:rsidRPr="005C14A3">
        <w:rPr>
          <w:rFonts w:ascii="Arial" w:hAnsi="Arial" w:cs="Arial"/>
          <w:sz w:val="24"/>
          <w:szCs w:val="24"/>
        </w:rPr>
        <w:t>Certificado de Inscripción definitivo o provisorio en el Registro General de Contratistas de la Provincia y/o de la Municipalidad de Orán, en el rubro a cotizar.</w:t>
      </w:r>
    </w:p>
    <w:p w14:paraId="04803AB7" w14:textId="6532F2D6" w:rsidR="0084581F" w:rsidRPr="005C14A3" w:rsidRDefault="002D4A30" w:rsidP="005C14A3">
      <w:pPr>
        <w:pStyle w:val="Prrafodelista"/>
        <w:spacing w:after="0"/>
        <w:ind w:left="284"/>
        <w:jc w:val="both"/>
        <w:rPr>
          <w:rFonts w:ascii="Arial" w:hAnsi="Arial" w:cs="Arial"/>
          <w:sz w:val="24"/>
          <w:szCs w:val="24"/>
        </w:rPr>
      </w:pPr>
      <w:r w:rsidRPr="005C14A3">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sidRPr="005C14A3">
        <w:rPr>
          <w:rFonts w:ascii="Arial" w:hAnsi="Arial" w:cs="Arial"/>
          <w:sz w:val="24"/>
          <w:szCs w:val="24"/>
        </w:rPr>
        <w:t>.</w:t>
      </w:r>
      <w:r w:rsidR="0084581F" w:rsidRPr="005C14A3">
        <w:rPr>
          <w:rFonts w:ascii="Arial" w:hAnsi="Arial" w:cs="Arial"/>
          <w:sz w:val="24"/>
          <w:szCs w:val="24"/>
          <w:lang w:val="es-MX"/>
        </w:rPr>
        <w:t xml:space="preserve"> </w:t>
      </w:r>
    </w:p>
    <w:p w14:paraId="46594224" w14:textId="77777777" w:rsidR="0084581F" w:rsidRPr="00AB3060" w:rsidRDefault="0084581F" w:rsidP="005C14A3">
      <w:pPr>
        <w:spacing w:after="0"/>
        <w:ind w:left="284" w:hanging="284"/>
        <w:jc w:val="both"/>
        <w:rPr>
          <w:rFonts w:ascii="Arial" w:hAnsi="Arial" w:cs="Arial"/>
          <w:sz w:val="16"/>
          <w:szCs w:val="24"/>
          <w:lang w:val="es-MX"/>
        </w:rPr>
      </w:pPr>
    </w:p>
    <w:p w14:paraId="694B39BD" w14:textId="0A1D5D39"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5C14A3">
      <w:pPr>
        <w:spacing w:after="0"/>
        <w:ind w:left="284" w:hanging="284"/>
        <w:jc w:val="both"/>
        <w:rPr>
          <w:rFonts w:ascii="Arial" w:hAnsi="Arial" w:cs="Arial"/>
          <w:sz w:val="24"/>
          <w:szCs w:val="24"/>
          <w:lang w:val="es-MX"/>
        </w:rPr>
      </w:pPr>
    </w:p>
    <w:p w14:paraId="5645492F" w14:textId="524DBC85"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 xml:space="preserve">Declaración Jurada en la que conste expresamente que no se encuentra incurso en ninguna de las inhabilitaciones previstas por la Ley en su Art. 32º (suspensión o </w:t>
      </w:r>
      <w:r w:rsidRPr="005C14A3">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p>
    <w:p w14:paraId="3B15626C" w14:textId="77777777" w:rsidR="0084581F" w:rsidRDefault="0084581F" w:rsidP="005C14A3">
      <w:pPr>
        <w:spacing w:after="0"/>
        <w:ind w:left="284" w:hanging="284"/>
        <w:jc w:val="both"/>
        <w:rPr>
          <w:rFonts w:ascii="Arial" w:hAnsi="Arial" w:cs="Arial"/>
          <w:sz w:val="24"/>
          <w:szCs w:val="24"/>
          <w:lang w:val="es-MX"/>
        </w:rPr>
      </w:pPr>
    </w:p>
    <w:p w14:paraId="3E6D949D" w14:textId="2422F2D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Constancia de inscripción en A</w:t>
      </w:r>
      <w:r w:rsidR="00F63B76" w:rsidRPr="005C14A3">
        <w:rPr>
          <w:rFonts w:ascii="Arial" w:hAnsi="Arial" w:cs="Arial"/>
          <w:sz w:val="24"/>
          <w:szCs w:val="24"/>
          <w:lang w:val="es-MX"/>
        </w:rPr>
        <w:t>RCA</w:t>
      </w:r>
      <w:r w:rsidRPr="005C14A3">
        <w:rPr>
          <w:rFonts w:ascii="Arial" w:hAnsi="Arial" w:cs="Arial"/>
          <w:sz w:val="24"/>
          <w:szCs w:val="24"/>
          <w:lang w:val="es-MX"/>
        </w:rPr>
        <w:t>.</w:t>
      </w:r>
    </w:p>
    <w:p w14:paraId="0CEB1A8A" w14:textId="77777777" w:rsidR="0084581F" w:rsidRPr="0058578C" w:rsidRDefault="0084581F" w:rsidP="005C14A3">
      <w:pPr>
        <w:spacing w:after="0"/>
        <w:ind w:left="284" w:hanging="284"/>
        <w:jc w:val="both"/>
        <w:rPr>
          <w:rFonts w:ascii="Arial" w:hAnsi="Arial" w:cs="Arial"/>
          <w:sz w:val="24"/>
          <w:szCs w:val="24"/>
          <w:lang w:val="es-MX"/>
        </w:rPr>
      </w:pPr>
    </w:p>
    <w:p w14:paraId="6B41874A" w14:textId="5D4C8938"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5C14A3">
      <w:pPr>
        <w:spacing w:after="0"/>
        <w:ind w:left="284" w:hanging="284"/>
        <w:jc w:val="both"/>
        <w:rPr>
          <w:rFonts w:ascii="Arial" w:hAnsi="Arial" w:cs="Arial"/>
          <w:sz w:val="24"/>
          <w:szCs w:val="24"/>
          <w:lang w:val="es-MX"/>
        </w:rPr>
      </w:pPr>
    </w:p>
    <w:p w14:paraId="53281C77" w14:textId="2D6419E7"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Garantía de mantenimiento de oferta</w:t>
      </w:r>
      <w:r w:rsidR="00D2097A" w:rsidRPr="005C14A3">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5C14A3">
      <w:pPr>
        <w:spacing w:after="0"/>
        <w:ind w:left="284" w:hanging="284"/>
        <w:jc w:val="both"/>
        <w:rPr>
          <w:rFonts w:ascii="Arial" w:hAnsi="Arial" w:cs="Arial"/>
          <w:sz w:val="24"/>
          <w:szCs w:val="24"/>
          <w:lang w:val="es-MX"/>
        </w:rPr>
      </w:pPr>
    </w:p>
    <w:p w14:paraId="44D8F512" w14:textId="335DE54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Pliego de Condiciones Generales y Particulares debidamente firmado.</w:t>
      </w:r>
    </w:p>
    <w:p w14:paraId="7120EC21" w14:textId="77777777" w:rsidR="0084581F" w:rsidRDefault="0084581F" w:rsidP="005C14A3">
      <w:pPr>
        <w:spacing w:after="0"/>
        <w:ind w:left="284" w:hanging="284"/>
        <w:jc w:val="both"/>
        <w:rPr>
          <w:rFonts w:ascii="Arial" w:hAnsi="Arial" w:cs="Arial"/>
          <w:sz w:val="24"/>
          <w:szCs w:val="24"/>
          <w:lang w:val="es-MX"/>
        </w:rPr>
      </w:pPr>
    </w:p>
    <w:p w14:paraId="523E8656" w14:textId="49FFAD40" w:rsidR="0084581F"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Acreditación de cuenta bancaria para transferencias.</w:t>
      </w:r>
    </w:p>
    <w:p w14:paraId="70A65148" w14:textId="77777777" w:rsidR="005C14A3" w:rsidRPr="005C14A3" w:rsidRDefault="005C14A3" w:rsidP="005C14A3">
      <w:pPr>
        <w:spacing w:after="0"/>
        <w:jc w:val="both"/>
        <w:rPr>
          <w:rFonts w:ascii="Arial" w:hAnsi="Arial" w:cs="Arial"/>
          <w:sz w:val="24"/>
          <w:szCs w:val="24"/>
          <w:lang w:val="es-MX"/>
        </w:rPr>
      </w:pPr>
    </w:p>
    <w:p w14:paraId="0C7D4E0C" w14:textId="3E27CE7E" w:rsidR="005C14A3" w:rsidRPr="005C14A3" w:rsidRDefault="005C14A3"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Libre de deuda fiscal municipal.</w:t>
      </w:r>
    </w:p>
    <w:p w14:paraId="3C8A9109" w14:textId="77777777" w:rsidR="0084581F" w:rsidRDefault="0084581F" w:rsidP="0084581F">
      <w:pPr>
        <w:spacing w:line="360" w:lineRule="auto"/>
        <w:jc w:val="both"/>
        <w:rPr>
          <w:rFonts w:ascii="Arial" w:hAnsi="Arial" w:cs="Arial"/>
          <w:sz w:val="24"/>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6A30ED1F"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p>
    <w:p w14:paraId="5E944D7E" w14:textId="77777777" w:rsidR="00CC6E86" w:rsidRPr="00FA3D52" w:rsidRDefault="00CC6E86" w:rsidP="00CC6E86">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1C0FC020" w14:textId="77777777" w:rsidR="00EE1685" w:rsidRDefault="00EE1685" w:rsidP="00DD1DFF">
      <w:pPr>
        <w:spacing w:line="360" w:lineRule="auto"/>
        <w:jc w:val="center"/>
        <w:rPr>
          <w:rFonts w:ascii="Arial" w:hAnsi="Arial" w:cs="Arial"/>
          <w:sz w:val="24"/>
          <w:szCs w:val="24"/>
          <w:lang w:val="es-MX"/>
        </w:rPr>
      </w:pPr>
    </w:p>
    <w:p w14:paraId="0D5EF703" w14:textId="09EB1EF8"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3E196F26" w:rsidR="00A73838" w:rsidRPr="00A73838" w:rsidRDefault="00CC6E86" w:rsidP="00A73838">
      <w:pPr>
        <w:spacing w:line="360" w:lineRule="auto"/>
        <w:jc w:val="both"/>
        <w:rPr>
          <w:rFonts w:ascii="Arial" w:hAnsi="Arial" w:cs="Arial"/>
          <w:sz w:val="24"/>
          <w:szCs w:val="24"/>
          <w:lang w:val="es-MX"/>
        </w:rPr>
      </w:pPr>
      <w:r w:rsidRPr="00CC6E86">
        <w:rPr>
          <w:rFonts w:ascii="Arial" w:hAnsi="Arial" w:cs="Arial"/>
          <w:sz w:val="24"/>
          <w:szCs w:val="24"/>
        </w:rPr>
        <w:t xml:space="preserve">La presente contratación tiene por objeto la </w:t>
      </w:r>
      <w:r w:rsidR="00781F5F" w:rsidRPr="00781F5F">
        <w:rPr>
          <w:rFonts w:ascii="Arial" w:hAnsi="Arial" w:cs="Arial"/>
          <w:sz w:val="24"/>
          <w:szCs w:val="24"/>
        </w:rPr>
        <w:t>adquisición de materiales y elementos destinados a la ejecución de trabajos de construcción de cielorraso y monolito en la Parada de Colectivos ubicada en el Paseo del Bicentenario</w:t>
      </w:r>
      <w:r w:rsidRPr="00CC6E86">
        <w:rPr>
          <w:rFonts w:ascii="Arial" w:hAnsi="Arial" w:cs="Arial"/>
          <w:sz w:val="24"/>
          <w:szCs w:val="24"/>
        </w:rPr>
        <w:t>, conforme a las características técnicas detalladas en el Anexo I</w:t>
      </w:r>
      <w:r w:rsidR="00A73838" w:rsidRPr="00A73838">
        <w:rPr>
          <w:rFonts w:ascii="Arial" w:hAnsi="Arial" w:cs="Arial"/>
          <w:sz w:val="24"/>
          <w:szCs w:val="24"/>
          <w:lang w:val="es-MX"/>
        </w:rPr>
        <w:t>.</w:t>
      </w:r>
    </w:p>
    <w:p w14:paraId="676401F4" w14:textId="4CE3BE21"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12BA3EB5"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5997E152" w14:textId="549B21B6" w:rsidR="005C14A3"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094CCA93"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lastRenderedPageBreak/>
        <w:t xml:space="preserve">Conforme Pliego de Condiciones </w:t>
      </w:r>
      <w:r w:rsidR="005C14A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075ED61D"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77777777" w:rsidR="0052652A" w:rsidRDefault="0052652A" w:rsidP="00A73838">
      <w:pPr>
        <w:spacing w:line="360" w:lineRule="auto"/>
        <w:jc w:val="center"/>
        <w:rPr>
          <w:rFonts w:ascii="Arial" w:hAnsi="Arial" w:cs="Arial"/>
          <w:sz w:val="24"/>
          <w:szCs w:val="24"/>
          <w:lang w:val="es-MX"/>
        </w:rPr>
      </w:pPr>
    </w:p>
    <w:p w14:paraId="11B21D59" w14:textId="77777777" w:rsidR="00012A0D" w:rsidRDefault="00012A0D" w:rsidP="00012A0D">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50131263" w:rsidR="0052652A" w:rsidRDefault="0052652A" w:rsidP="00A73838">
      <w:pPr>
        <w:spacing w:line="360" w:lineRule="auto"/>
        <w:jc w:val="center"/>
        <w:rPr>
          <w:rFonts w:ascii="Arial" w:hAnsi="Arial" w:cs="Arial"/>
          <w:sz w:val="24"/>
          <w:szCs w:val="24"/>
          <w:lang w:val="es-MX"/>
        </w:rPr>
      </w:pPr>
    </w:p>
    <w:p w14:paraId="06B54D70" w14:textId="7468839F" w:rsidR="00781F5F" w:rsidRDefault="00781F5F" w:rsidP="00A73838">
      <w:pPr>
        <w:spacing w:line="360" w:lineRule="auto"/>
        <w:jc w:val="center"/>
        <w:rPr>
          <w:rFonts w:ascii="Arial" w:hAnsi="Arial" w:cs="Arial"/>
          <w:sz w:val="24"/>
          <w:szCs w:val="24"/>
          <w:lang w:val="es-MX"/>
        </w:rPr>
      </w:pPr>
    </w:p>
    <w:p w14:paraId="688E64F8" w14:textId="77777777" w:rsidR="00781F5F" w:rsidRDefault="00781F5F"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287AB79E" w14:textId="77777777" w:rsidR="0052652A" w:rsidRDefault="0052652A" w:rsidP="00A73838">
      <w:pPr>
        <w:spacing w:line="360" w:lineRule="auto"/>
        <w:jc w:val="center"/>
        <w:rPr>
          <w:rFonts w:ascii="Arial" w:hAnsi="Arial" w:cs="Arial"/>
          <w:sz w:val="24"/>
          <w:szCs w:val="24"/>
          <w:lang w:val="es-MX"/>
        </w:rPr>
      </w:pPr>
    </w:p>
    <w:p w14:paraId="4936853E" w14:textId="77777777" w:rsidR="0052652A" w:rsidRDefault="0052652A" w:rsidP="00A73838">
      <w:pPr>
        <w:spacing w:line="360" w:lineRule="auto"/>
        <w:jc w:val="center"/>
        <w:rPr>
          <w:rFonts w:ascii="Arial" w:hAnsi="Arial" w:cs="Arial"/>
          <w:sz w:val="24"/>
          <w:szCs w:val="24"/>
          <w:lang w:val="es-MX"/>
        </w:rPr>
      </w:pPr>
    </w:p>
    <w:p w14:paraId="3174D72F" w14:textId="77777777" w:rsidR="00012A0D" w:rsidRDefault="00012A0D" w:rsidP="00012A0D">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431" w:type="dxa"/>
        <w:tblLook w:val="04A0" w:firstRow="1" w:lastRow="0" w:firstColumn="1" w:lastColumn="0" w:noHBand="0" w:noVBand="1"/>
      </w:tblPr>
      <w:tblGrid>
        <w:gridCol w:w="1235"/>
        <w:gridCol w:w="3687"/>
        <w:gridCol w:w="1288"/>
        <w:gridCol w:w="1243"/>
        <w:gridCol w:w="1471"/>
        <w:gridCol w:w="1278"/>
      </w:tblGrid>
      <w:tr w:rsidR="00566EDB" w:rsidRPr="00566EDB" w14:paraId="748CCEBD" w14:textId="77777777" w:rsidTr="00566EDB">
        <w:trPr>
          <w:trHeight w:val="315"/>
        </w:trPr>
        <w:tc>
          <w:tcPr>
            <w:tcW w:w="1235" w:type="dxa"/>
            <w:hideMark/>
          </w:tcPr>
          <w:p w14:paraId="60C2B76B" w14:textId="77777777" w:rsidR="00566EDB" w:rsidRPr="00566EDB" w:rsidRDefault="00566EDB" w:rsidP="00566EDB">
            <w:pPr>
              <w:rPr>
                <w:rFonts w:ascii="Arial" w:hAnsi="Arial" w:cs="Arial"/>
                <w:b/>
                <w:bCs/>
                <w:sz w:val="24"/>
                <w:szCs w:val="24"/>
              </w:rPr>
            </w:pPr>
            <w:r w:rsidRPr="00566EDB">
              <w:rPr>
                <w:rFonts w:ascii="Arial" w:hAnsi="Arial" w:cs="Arial"/>
                <w:b/>
                <w:bCs/>
                <w:sz w:val="24"/>
                <w:szCs w:val="24"/>
              </w:rPr>
              <w:t>Renglón</w:t>
            </w:r>
          </w:p>
        </w:tc>
        <w:tc>
          <w:tcPr>
            <w:tcW w:w="3687" w:type="dxa"/>
            <w:hideMark/>
          </w:tcPr>
          <w:p w14:paraId="29037FF4" w14:textId="77777777" w:rsidR="00566EDB" w:rsidRPr="00566EDB" w:rsidRDefault="00566EDB" w:rsidP="00566EDB">
            <w:pPr>
              <w:rPr>
                <w:rFonts w:ascii="Arial" w:hAnsi="Arial" w:cs="Arial"/>
                <w:b/>
                <w:bCs/>
                <w:sz w:val="24"/>
                <w:szCs w:val="24"/>
              </w:rPr>
            </w:pPr>
            <w:r w:rsidRPr="00566EDB">
              <w:rPr>
                <w:rFonts w:ascii="Arial" w:hAnsi="Arial" w:cs="Arial"/>
                <w:b/>
                <w:bCs/>
                <w:sz w:val="24"/>
                <w:szCs w:val="24"/>
              </w:rPr>
              <w:t>Detalles</w:t>
            </w:r>
          </w:p>
        </w:tc>
        <w:tc>
          <w:tcPr>
            <w:tcW w:w="1288" w:type="dxa"/>
            <w:noWrap/>
            <w:hideMark/>
          </w:tcPr>
          <w:p w14:paraId="065085B1" w14:textId="77777777" w:rsidR="00566EDB" w:rsidRPr="00566EDB" w:rsidRDefault="00566EDB" w:rsidP="00566EDB">
            <w:pPr>
              <w:rPr>
                <w:rFonts w:ascii="Arial" w:hAnsi="Arial" w:cs="Arial"/>
                <w:b/>
                <w:bCs/>
                <w:sz w:val="24"/>
                <w:szCs w:val="24"/>
              </w:rPr>
            </w:pPr>
            <w:r w:rsidRPr="00566EDB">
              <w:rPr>
                <w:rFonts w:ascii="Arial" w:hAnsi="Arial" w:cs="Arial"/>
                <w:b/>
                <w:bCs/>
                <w:sz w:val="24"/>
                <w:szCs w:val="24"/>
              </w:rPr>
              <w:t>Unidad Medida</w:t>
            </w:r>
          </w:p>
        </w:tc>
        <w:tc>
          <w:tcPr>
            <w:tcW w:w="1243" w:type="dxa"/>
            <w:hideMark/>
          </w:tcPr>
          <w:p w14:paraId="5A2586CE" w14:textId="77777777" w:rsidR="00566EDB" w:rsidRPr="00566EDB" w:rsidRDefault="00566EDB" w:rsidP="00566EDB">
            <w:pPr>
              <w:rPr>
                <w:rFonts w:ascii="Arial" w:hAnsi="Arial" w:cs="Arial"/>
                <w:b/>
                <w:bCs/>
                <w:sz w:val="24"/>
                <w:szCs w:val="24"/>
              </w:rPr>
            </w:pPr>
            <w:r w:rsidRPr="00566EDB">
              <w:rPr>
                <w:rFonts w:ascii="Arial" w:hAnsi="Arial" w:cs="Arial"/>
                <w:b/>
                <w:bCs/>
                <w:sz w:val="24"/>
                <w:szCs w:val="24"/>
              </w:rPr>
              <w:t>Cantidad</w:t>
            </w:r>
          </w:p>
        </w:tc>
        <w:tc>
          <w:tcPr>
            <w:tcW w:w="1471" w:type="dxa"/>
            <w:noWrap/>
            <w:hideMark/>
          </w:tcPr>
          <w:p w14:paraId="6CB16CD1" w14:textId="77777777" w:rsidR="00566EDB" w:rsidRPr="00566EDB" w:rsidRDefault="00566EDB" w:rsidP="00566EDB">
            <w:pPr>
              <w:rPr>
                <w:rFonts w:ascii="Arial" w:hAnsi="Arial" w:cs="Arial"/>
                <w:b/>
                <w:bCs/>
                <w:sz w:val="24"/>
                <w:szCs w:val="24"/>
              </w:rPr>
            </w:pPr>
            <w:r w:rsidRPr="00566EDB">
              <w:rPr>
                <w:rFonts w:ascii="Arial" w:hAnsi="Arial" w:cs="Arial"/>
                <w:b/>
                <w:bCs/>
                <w:sz w:val="24"/>
                <w:szCs w:val="24"/>
              </w:rPr>
              <w:t>Precio Unitario</w:t>
            </w:r>
          </w:p>
        </w:tc>
        <w:tc>
          <w:tcPr>
            <w:tcW w:w="1278" w:type="dxa"/>
            <w:hideMark/>
          </w:tcPr>
          <w:p w14:paraId="6DA881EA" w14:textId="77777777" w:rsidR="00566EDB" w:rsidRPr="00566EDB" w:rsidRDefault="00566EDB" w:rsidP="00566EDB">
            <w:pPr>
              <w:rPr>
                <w:rFonts w:ascii="Arial" w:hAnsi="Arial" w:cs="Arial"/>
                <w:b/>
                <w:bCs/>
                <w:sz w:val="24"/>
                <w:szCs w:val="24"/>
              </w:rPr>
            </w:pPr>
            <w:r w:rsidRPr="00566EDB">
              <w:rPr>
                <w:rFonts w:ascii="Arial" w:hAnsi="Arial" w:cs="Arial"/>
                <w:b/>
                <w:bCs/>
                <w:sz w:val="24"/>
                <w:szCs w:val="24"/>
              </w:rPr>
              <w:t>Precio Total</w:t>
            </w:r>
          </w:p>
        </w:tc>
      </w:tr>
      <w:tr w:rsidR="00790E57" w:rsidRPr="00566EDB" w14:paraId="45C5B131" w14:textId="77777777" w:rsidTr="00FA3842">
        <w:trPr>
          <w:trHeight w:val="285"/>
        </w:trPr>
        <w:tc>
          <w:tcPr>
            <w:tcW w:w="1235" w:type="dxa"/>
            <w:noWrap/>
            <w:hideMark/>
          </w:tcPr>
          <w:p w14:paraId="58E415AE"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1</w:t>
            </w:r>
          </w:p>
        </w:tc>
        <w:tc>
          <w:tcPr>
            <w:tcW w:w="3687" w:type="dxa"/>
            <w:noWrap/>
            <w:hideMark/>
          </w:tcPr>
          <w:p w14:paraId="41209924" w14:textId="77777777" w:rsidR="00790E57" w:rsidRPr="00566EDB" w:rsidRDefault="00790E57" w:rsidP="00790E57">
            <w:pPr>
              <w:rPr>
                <w:rFonts w:ascii="Arial" w:hAnsi="Arial" w:cs="Arial"/>
                <w:sz w:val="24"/>
                <w:szCs w:val="24"/>
              </w:rPr>
            </w:pPr>
            <w:r w:rsidRPr="00566EDB">
              <w:rPr>
                <w:rFonts w:ascii="Arial" w:hAnsi="Arial" w:cs="Arial"/>
                <w:sz w:val="24"/>
                <w:szCs w:val="24"/>
              </w:rPr>
              <w:t>Solera 35 chapa galvanizada 0,50 x 2,60 m</w:t>
            </w:r>
          </w:p>
        </w:tc>
        <w:tc>
          <w:tcPr>
            <w:tcW w:w="1288" w:type="dxa"/>
            <w:noWrap/>
            <w:hideMark/>
          </w:tcPr>
          <w:p w14:paraId="1A9FC742"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Unidad</w:t>
            </w:r>
          </w:p>
        </w:tc>
        <w:tc>
          <w:tcPr>
            <w:tcW w:w="1243" w:type="dxa"/>
            <w:noWrap/>
            <w:vAlign w:val="bottom"/>
            <w:hideMark/>
          </w:tcPr>
          <w:p w14:paraId="7EABE5E5" w14:textId="2896C31E" w:rsidR="00790E57" w:rsidRPr="00566EDB" w:rsidRDefault="00790E57" w:rsidP="00790E57">
            <w:pPr>
              <w:jc w:val="center"/>
              <w:rPr>
                <w:rFonts w:ascii="Arial" w:hAnsi="Arial" w:cs="Arial"/>
                <w:sz w:val="24"/>
                <w:szCs w:val="24"/>
              </w:rPr>
            </w:pPr>
            <w:r>
              <w:rPr>
                <w:rFonts w:ascii="Arial" w:hAnsi="Arial" w:cs="Arial"/>
                <w:color w:val="000000"/>
              </w:rPr>
              <w:t>45</w:t>
            </w:r>
          </w:p>
        </w:tc>
        <w:tc>
          <w:tcPr>
            <w:tcW w:w="1471" w:type="dxa"/>
            <w:noWrap/>
            <w:hideMark/>
          </w:tcPr>
          <w:p w14:paraId="239F87DE" w14:textId="2F243FBF"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3A2C04EC" w14:textId="6B440AC4"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653146B2" w14:textId="77777777" w:rsidTr="00FA3842">
        <w:trPr>
          <w:trHeight w:val="285"/>
        </w:trPr>
        <w:tc>
          <w:tcPr>
            <w:tcW w:w="1235" w:type="dxa"/>
            <w:noWrap/>
            <w:hideMark/>
          </w:tcPr>
          <w:p w14:paraId="4C2B8E60"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2</w:t>
            </w:r>
          </w:p>
        </w:tc>
        <w:tc>
          <w:tcPr>
            <w:tcW w:w="3687" w:type="dxa"/>
            <w:noWrap/>
            <w:hideMark/>
          </w:tcPr>
          <w:p w14:paraId="3E01D018" w14:textId="77777777" w:rsidR="00790E57" w:rsidRPr="00566EDB" w:rsidRDefault="00790E57" w:rsidP="00790E57">
            <w:pPr>
              <w:rPr>
                <w:rFonts w:ascii="Arial" w:hAnsi="Arial" w:cs="Arial"/>
                <w:sz w:val="24"/>
                <w:szCs w:val="24"/>
              </w:rPr>
            </w:pPr>
            <w:r w:rsidRPr="00566EDB">
              <w:rPr>
                <w:rFonts w:ascii="Arial" w:hAnsi="Arial" w:cs="Arial"/>
                <w:sz w:val="24"/>
                <w:szCs w:val="24"/>
              </w:rPr>
              <w:t>Montante 35 mm x 2,60 m</w:t>
            </w:r>
          </w:p>
        </w:tc>
        <w:tc>
          <w:tcPr>
            <w:tcW w:w="1288" w:type="dxa"/>
            <w:noWrap/>
            <w:hideMark/>
          </w:tcPr>
          <w:p w14:paraId="6698ECAD"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Unidad</w:t>
            </w:r>
          </w:p>
        </w:tc>
        <w:tc>
          <w:tcPr>
            <w:tcW w:w="1243" w:type="dxa"/>
            <w:noWrap/>
            <w:vAlign w:val="bottom"/>
            <w:hideMark/>
          </w:tcPr>
          <w:p w14:paraId="13BC9F63" w14:textId="2C29FF5A" w:rsidR="00790E57" w:rsidRPr="00566EDB" w:rsidRDefault="00790E57" w:rsidP="00790E57">
            <w:pPr>
              <w:jc w:val="center"/>
              <w:rPr>
                <w:rFonts w:ascii="Arial" w:hAnsi="Arial" w:cs="Arial"/>
                <w:sz w:val="24"/>
                <w:szCs w:val="24"/>
              </w:rPr>
            </w:pPr>
            <w:r>
              <w:rPr>
                <w:rFonts w:ascii="Arial" w:hAnsi="Arial" w:cs="Arial"/>
                <w:color w:val="000000"/>
              </w:rPr>
              <w:t>58</w:t>
            </w:r>
          </w:p>
        </w:tc>
        <w:tc>
          <w:tcPr>
            <w:tcW w:w="1471" w:type="dxa"/>
            <w:noWrap/>
            <w:hideMark/>
          </w:tcPr>
          <w:p w14:paraId="463B5A14" w14:textId="6F3A10B1"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6DFB852F" w14:textId="01DEBCDC"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6E6BBE66" w14:textId="77777777" w:rsidTr="00FA3842">
        <w:trPr>
          <w:trHeight w:val="285"/>
        </w:trPr>
        <w:tc>
          <w:tcPr>
            <w:tcW w:w="1235" w:type="dxa"/>
            <w:noWrap/>
            <w:hideMark/>
          </w:tcPr>
          <w:p w14:paraId="2E7206C9"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3</w:t>
            </w:r>
          </w:p>
        </w:tc>
        <w:tc>
          <w:tcPr>
            <w:tcW w:w="3687" w:type="dxa"/>
            <w:noWrap/>
            <w:hideMark/>
          </w:tcPr>
          <w:p w14:paraId="677B2AFA" w14:textId="77777777" w:rsidR="00790E57" w:rsidRPr="00566EDB" w:rsidRDefault="00790E57" w:rsidP="00790E57">
            <w:pPr>
              <w:rPr>
                <w:rFonts w:ascii="Arial" w:hAnsi="Arial" w:cs="Arial"/>
                <w:sz w:val="24"/>
                <w:szCs w:val="24"/>
              </w:rPr>
            </w:pPr>
            <w:r w:rsidRPr="00566EDB">
              <w:rPr>
                <w:rFonts w:ascii="Arial" w:hAnsi="Arial" w:cs="Arial"/>
                <w:sz w:val="24"/>
                <w:szCs w:val="24"/>
              </w:rPr>
              <w:t>Perfil “C” 120 x 50 x 15 x 2 mm</w:t>
            </w:r>
          </w:p>
        </w:tc>
        <w:tc>
          <w:tcPr>
            <w:tcW w:w="1288" w:type="dxa"/>
            <w:noWrap/>
            <w:hideMark/>
          </w:tcPr>
          <w:p w14:paraId="7B2CB07A"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Unidad</w:t>
            </w:r>
          </w:p>
        </w:tc>
        <w:tc>
          <w:tcPr>
            <w:tcW w:w="1243" w:type="dxa"/>
            <w:noWrap/>
            <w:vAlign w:val="bottom"/>
            <w:hideMark/>
          </w:tcPr>
          <w:p w14:paraId="7C7B3B97" w14:textId="49AD65B8" w:rsidR="00790E57" w:rsidRPr="00566EDB" w:rsidRDefault="00790E57" w:rsidP="00790E57">
            <w:pPr>
              <w:jc w:val="center"/>
              <w:rPr>
                <w:rFonts w:ascii="Arial" w:hAnsi="Arial" w:cs="Arial"/>
                <w:sz w:val="24"/>
                <w:szCs w:val="24"/>
              </w:rPr>
            </w:pPr>
            <w:r>
              <w:rPr>
                <w:rFonts w:ascii="Arial" w:hAnsi="Arial" w:cs="Arial"/>
                <w:color w:val="000000"/>
              </w:rPr>
              <w:t>4</w:t>
            </w:r>
          </w:p>
        </w:tc>
        <w:tc>
          <w:tcPr>
            <w:tcW w:w="1471" w:type="dxa"/>
            <w:noWrap/>
            <w:hideMark/>
          </w:tcPr>
          <w:p w14:paraId="1EAA190D" w14:textId="75EC4575"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7E8FD1AC" w14:textId="709D2063"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598A9610" w14:textId="77777777" w:rsidTr="00FA3842">
        <w:trPr>
          <w:trHeight w:val="285"/>
        </w:trPr>
        <w:tc>
          <w:tcPr>
            <w:tcW w:w="1235" w:type="dxa"/>
            <w:noWrap/>
            <w:hideMark/>
          </w:tcPr>
          <w:p w14:paraId="36744644"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4</w:t>
            </w:r>
          </w:p>
        </w:tc>
        <w:tc>
          <w:tcPr>
            <w:tcW w:w="3687" w:type="dxa"/>
            <w:noWrap/>
            <w:hideMark/>
          </w:tcPr>
          <w:p w14:paraId="25B8783F" w14:textId="77777777" w:rsidR="00790E57" w:rsidRPr="00566EDB" w:rsidRDefault="00790E57" w:rsidP="00790E57">
            <w:pPr>
              <w:rPr>
                <w:rFonts w:ascii="Arial" w:hAnsi="Arial" w:cs="Arial"/>
                <w:sz w:val="24"/>
                <w:szCs w:val="24"/>
              </w:rPr>
            </w:pPr>
            <w:r w:rsidRPr="00566EDB">
              <w:rPr>
                <w:rFonts w:ascii="Arial" w:hAnsi="Arial" w:cs="Arial"/>
                <w:sz w:val="24"/>
                <w:szCs w:val="24"/>
              </w:rPr>
              <w:t>Ángulo 3/4” x 1/8" m</w:t>
            </w:r>
          </w:p>
        </w:tc>
        <w:tc>
          <w:tcPr>
            <w:tcW w:w="1288" w:type="dxa"/>
            <w:noWrap/>
            <w:hideMark/>
          </w:tcPr>
          <w:p w14:paraId="30E9BEB0"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Unidad</w:t>
            </w:r>
          </w:p>
        </w:tc>
        <w:tc>
          <w:tcPr>
            <w:tcW w:w="1243" w:type="dxa"/>
            <w:noWrap/>
            <w:vAlign w:val="bottom"/>
            <w:hideMark/>
          </w:tcPr>
          <w:p w14:paraId="12452973" w14:textId="3270BEC7" w:rsidR="00790E57" w:rsidRPr="00566EDB" w:rsidRDefault="00790E57" w:rsidP="00790E57">
            <w:pPr>
              <w:jc w:val="center"/>
              <w:rPr>
                <w:rFonts w:ascii="Arial" w:hAnsi="Arial" w:cs="Arial"/>
                <w:sz w:val="24"/>
                <w:szCs w:val="24"/>
              </w:rPr>
            </w:pPr>
            <w:r>
              <w:rPr>
                <w:rFonts w:ascii="Arial" w:hAnsi="Arial" w:cs="Arial"/>
                <w:color w:val="000000"/>
              </w:rPr>
              <w:t>3</w:t>
            </w:r>
          </w:p>
        </w:tc>
        <w:tc>
          <w:tcPr>
            <w:tcW w:w="1471" w:type="dxa"/>
            <w:noWrap/>
            <w:hideMark/>
          </w:tcPr>
          <w:p w14:paraId="0253ED82" w14:textId="7AC08A81"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68CB47B3" w14:textId="6128EA6B"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2DD92C0C" w14:textId="77777777" w:rsidTr="00FA3842">
        <w:trPr>
          <w:trHeight w:val="285"/>
        </w:trPr>
        <w:tc>
          <w:tcPr>
            <w:tcW w:w="1235" w:type="dxa"/>
            <w:noWrap/>
            <w:hideMark/>
          </w:tcPr>
          <w:p w14:paraId="34ABD435"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5</w:t>
            </w:r>
          </w:p>
        </w:tc>
        <w:tc>
          <w:tcPr>
            <w:tcW w:w="3687" w:type="dxa"/>
            <w:noWrap/>
            <w:hideMark/>
          </w:tcPr>
          <w:p w14:paraId="3EF8BA6A" w14:textId="77777777" w:rsidR="00790E57" w:rsidRPr="00566EDB" w:rsidRDefault="00790E57" w:rsidP="00790E57">
            <w:pPr>
              <w:rPr>
                <w:rFonts w:ascii="Arial" w:hAnsi="Arial" w:cs="Arial"/>
                <w:sz w:val="24"/>
                <w:szCs w:val="24"/>
              </w:rPr>
            </w:pPr>
            <w:r w:rsidRPr="00566EDB">
              <w:rPr>
                <w:rFonts w:ascii="Arial" w:hAnsi="Arial" w:cs="Arial"/>
                <w:sz w:val="24"/>
                <w:szCs w:val="24"/>
              </w:rPr>
              <w:t xml:space="preserve">Listón 1" x 2” x 3,05 </w:t>
            </w:r>
          </w:p>
        </w:tc>
        <w:tc>
          <w:tcPr>
            <w:tcW w:w="1288" w:type="dxa"/>
            <w:noWrap/>
            <w:hideMark/>
          </w:tcPr>
          <w:p w14:paraId="67144115"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Unidad</w:t>
            </w:r>
          </w:p>
        </w:tc>
        <w:tc>
          <w:tcPr>
            <w:tcW w:w="1243" w:type="dxa"/>
            <w:noWrap/>
            <w:vAlign w:val="bottom"/>
            <w:hideMark/>
          </w:tcPr>
          <w:p w14:paraId="0F11B4E6" w14:textId="68CB89AD" w:rsidR="00790E57" w:rsidRPr="00566EDB" w:rsidRDefault="00790E57" w:rsidP="00790E57">
            <w:pPr>
              <w:jc w:val="center"/>
              <w:rPr>
                <w:rFonts w:ascii="Arial" w:hAnsi="Arial" w:cs="Arial"/>
                <w:sz w:val="24"/>
                <w:szCs w:val="24"/>
              </w:rPr>
            </w:pPr>
            <w:r>
              <w:rPr>
                <w:rFonts w:ascii="Arial" w:hAnsi="Arial" w:cs="Arial"/>
                <w:color w:val="000000"/>
              </w:rPr>
              <w:t>96</w:t>
            </w:r>
          </w:p>
        </w:tc>
        <w:tc>
          <w:tcPr>
            <w:tcW w:w="1471" w:type="dxa"/>
            <w:noWrap/>
            <w:hideMark/>
          </w:tcPr>
          <w:p w14:paraId="35558F1B" w14:textId="3F3E3BB7"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2E5FD773" w14:textId="560A9E23"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5D05B80E" w14:textId="77777777" w:rsidTr="00FA3842">
        <w:trPr>
          <w:trHeight w:val="285"/>
        </w:trPr>
        <w:tc>
          <w:tcPr>
            <w:tcW w:w="1235" w:type="dxa"/>
            <w:noWrap/>
            <w:hideMark/>
          </w:tcPr>
          <w:p w14:paraId="7F7B96F5"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6</w:t>
            </w:r>
          </w:p>
        </w:tc>
        <w:tc>
          <w:tcPr>
            <w:tcW w:w="3687" w:type="dxa"/>
            <w:noWrap/>
            <w:hideMark/>
          </w:tcPr>
          <w:p w14:paraId="435B2399" w14:textId="77777777" w:rsidR="00790E57" w:rsidRPr="00566EDB" w:rsidRDefault="00790E57" w:rsidP="00790E57">
            <w:pPr>
              <w:rPr>
                <w:rFonts w:ascii="Arial" w:hAnsi="Arial" w:cs="Arial"/>
                <w:sz w:val="24"/>
                <w:szCs w:val="24"/>
              </w:rPr>
            </w:pPr>
            <w:r w:rsidRPr="00566EDB">
              <w:rPr>
                <w:rFonts w:ascii="Arial" w:hAnsi="Arial" w:cs="Arial"/>
                <w:sz w:val="24"/>
                <w:szCs w:val="24"/>
              </w:rPr>
              <w:t>Planchuela 1” x 1/2”</w:t>
            </w:r>
          </w:p>
        </w:tc>
        <w:tc>
          <w:tcPr>
            <w:tcW w:w="1288" w:type="dxa"/>
            <w:noWrap/>
            <w:hideMark/>
          </w:tcPr>
          <w:p w14:paraId="1A718252"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Litros</w:t>
            </w:r>
          </w:p>
        </w:tc>
        <w:tc>
          <w:tcPr>
            <w:tcW w:w="1243" w:type="dxa"/>
            <w:noWrap/>
            <w:vAlign w:val="bottom"/>
            <w:hideMark/>
          </w:tcPr>
          <w:p w14:paraId="0FA1402F" w14:textId="7ED9567B" w:rsidR="00790E57" w:rsidRPr="00566EDB" w:rsidRDefault="00790E57" w:rsidP="00790E57">
            <w:pPr>
              <w:jc w:val="center"/>
              <w:rPr>
                <w:rFonts w:ascii="Arial" w:hAnsi="Arial" w:cs="Arial"/>
                <w:sz w:val="24"/>
                <w:szCs w:val="24"/>
              </w:rPr>
            </w:pPr>
            <w:r>
              <w:rPr>
                <w:rFonts w:ascii="Arial" w:hAnsi="Arial" w:cs="Arial"/>
                <w:color w:val="000000"/>
              </w:rPr>
              <w:t>6</w:t>
            </w:r>
          </w:p>
        </w:tc>
        <w:tc>
          <w:tcPr>
            <w:tcW w:w="1471" w:type="dxa"/>
            <w:noWrap/>
            <w:hideMark/>
          </w:tcPr>
          <w:p w14:paraId="38280DFC" w14:textId="0F481675"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73AD5E40" w14:textId="67A85A9A"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6D8BA19C" w14:textId="77777777" w:rsidTr="00FA3842">
        <w:trPr>
          <w:trHeight w:val="285"/>
        </w:trPr>
        <w:tc>
          <w:tcPr>
            <w:tcW w:w="1235" w:type="dxa"/>
            <w:noWrap/>
            <w:hideMark/>
          </w:tcPr>
          <w:p w14:paraId="3F72E633"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7</w:t>
            </w:r>
          </w:p>
        </w:tc>
        <w:tc>
          <w:tcPr>
            <w:tcW w:w="3687" w:type="dxa"/>
            <w:noWrap/>
            <w:hideMark/>
          </w:tcPr>
          <w:p w14:paraId="35F608B2" w14:textId="77777777" w:rsidR="00790E57" w:rsidRPr="00566EDB" w:rsidRDefault="00790E57" w:rsidP="00790E57">
            <w:pPr>
              <w:rPr>
                <w:rFonts w:ascii="Arial" w:hAnsi="Arial" w:cs="Arial"/>
                <w:sz w:val="24"/>
                <w:szCs w:val="24"/>
              </w:rPr>
            </w:pPr>
            <w:r w:rsidRPr="00566EDB">
              <w:rPr>
                <w:rFonts w:ascii="Arial" w:hAnsi="Arial" w:cs="Arial"/>
                <w:sz w:val="24"/>
                <w:szCs w:val="24"/>
              </w:rPr>
              <w:t>Caño estructural 50 x 100</w:t>
            </w:r>
          </w:p>
        </w:tc>
        <w:tc>
          <w:tcPr>
            <w:tcW w:w="1288" w:type="dxa"/>
            <w:noWrap/>
            <w:hideMark/>
          </w:tcPr>
          <w:p w14:paraId="3AB86A28"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Litros</w:t>
            </w:r>
          </w:p>
        </w:tc>
        <w:tc>
          <w:tcPr>
            <w:tcW w:w="1243" w:type="dxa"/>
            <w:noWrap/>
            <w:vAlign w:val="bottom"/>
            <w:hideMark/>
          </w:tcPr>
          <w:p w14:paraId="4FCD6409" w14:textId="58B9BF12" w:rsidR="00790E57" w:rsidRPr="00566EDB" w:rsidRDefault="00790E57" w:rsidP="00790E57">
            <w:pPr>
              <w:jc w:val="center"/>
              <w:rPr>
                <w:rFonts w:ascii="Arial" w:hAnsi="Arial" w:cs="Arial"/>
                <w:sz w:val="24"/>
                <w:szCs w:val="24"/>
              </w:rPr>
            </w:pPr>
            <w:r>
              <w:rPr>
                <w:rFonts w:ascii="Arial" w:hAnsi="Arial" w:cs="Arial"/>
                <w:color w:val="000000"/>
              </w:rPr>
              <w:t>3</w:t>
            </w:r>
          </w:p>
        </w:tc>
        <w:tc>
          <w:tcPr>
            <w:tcW w:w="1471" w:type="dxa"/>
            <w:noWrap/>
            <w:hideMark/>
          </w:tcPr>
          <w:p w14:paraId="15838F81" w14:textId="171CDD73"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7325005B" w14:textId="20BEAB6B"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08B1AF6B" w14:textId="77777777" w:rsidTr="00FA3842">
        <w:trPr>
          <w:trHeight w:val="285"/>
        </w:trPr>
        <w:tc>
          <w:tcPr>
            <w:tcW w:w="1235" w:type="dxa"/>
            <w:noWrap/>
            <w:hideMark/>
          </w:tcPr>
          <w:p w14:paraId="20C3D5EF"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8</w:t>
            </w:r>
          </w:p>
        </w:tc>
        <w:tc>
          <w:tcPr>
            <w:tcW w:w="3687" w:type="dxa"/>
            <w:noWrap/>
            <w:hideMark/>
          </w:tcPr>
          <w:p w14:paraId="13F2F9D5" w14:textId="77777777" w:rsidR="00790E57" w:rsidRPr="00566EDB" w:rsidRDefault="00790E57" w:rsidP="00790E57">
            <w:pPr>
              <w:rPr>
                <w:rFonts w:ascii="Arial" w:hAnsi="Arial" w:cs="Arial"/>
                <w:sz w:val="24"/>
                <w:szCs w:val="24"/>
              </w:rPr>
            </w:pPr>
            <w:r w:rsidRPr="00566EDB">
              <w:rPr>
                <w:rFonts w:ascii="Arial" w:hAnsi="Arial" w:cs="Arial"/>
                <w:sz w:val="24"/>
                <w:szCs w:val="24"/>
              </w:rPr>
              <w:t>Chapa perforada negra 2 m x 1 m</w:t>
            </w:r>
          </w:p>
        </w:tc>
        <w:tc>
          <w:tcPr>
            <w:tcW w:w="1288" w:type="dxa"/>
            <w:noWrap/>
            <w:hideMark/>
          </w:tcPr>
          <w:p w14:paraId="6B672935"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Unidad</w:t>
            </w:r>
          </w:p>
        </w:tc>
        <w:tc>
          <w:tcPr>
            <w:tcW w:w="1243" w:type="dxa"/>
            <w:noWrap/>
            <w:vAlign w:val="bottom"/>
            <w:hideMark/>
          </w:tcPr>
          <w:p w14:paraId="6FA4C55F" w14:textId="0CF59BCF" w:rsidR="00790E57" w:rsidRPr="00566EDB" w:rsidRDefault="00790E57" w:rsidP="00790E57">
            <w:pPr>
              <w:jc w:val="center"/>
              <w:rPr>
                <w:rFonts w:ascii="Arial" w:hAnsi="Arial" w:cs="Arial"/>
                <w:sz w:val="24"/>
                <w:szCs w:val="24"/>
              </w:rPr>
            </w:pPr>
            <w:r>
              <w:rPr>
                <w:rFonts w:ascii="Arial" w:hAnsi="Arial" w:cs="Arial"/>
                <w:color w:val="000000"/>
              </w:rPr>
              <w:t>7</w:t>
            </w:r>
          </w:p>
        </w:tc>
        <w:tc>
          <w:tcPr>
            <w:tcW w:w="1471" w:type="dxa"/>
            <w:noWrap/>
            <w:hideMark/>
          </w:tcPr>
          <w:p w14:paraId="1F34B5BD" w14:textId="3EBE81B9"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442CE09D" w14:textId="480C6F81"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69C5BCB2" w14:textId="77777777" w:rsidTr="00FA3842">
        <w:trPr>
          <w:trHeight w:val="315"/>
        </w:trPr>
        <w:tc>
          <w:tcPr>
            <w:tcW w:w="1235" w:type="dxa"/>
            <w:noWrap/>
            <w:hideMark/>
          </w:tcPr>
          <w:p w14:paraId="23A3612F"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9</w:t>
            </w:r>
          </w:p>
        </w:tc>
        <w:tc>
          <w:tcPr>
            <w:tcW w:w="3687" w:type="dxa"/>
            <w:noWrap/>
            <w:hideMark/>
          </w:tcPr>
          <w:p w14:paraId="4DD3FC39" w14:textId="77777777" w:rsidR="00790E57" w:rsidRPr="00566EDB" w:rsidRDefault="00790E57" w:rsidP="00790E57">
            <w:pPr>
              <w:rPr>
                <w:rFonts w:ascii="Arial" w:hAnsi="Arial" w:cs="Arial"/>
                <w:sz w:val="24"/>
                <w:szCs w:val="24"/>
              </w:rPr>
            </w:pPr>
            <w:r w:rsidRPr="00566EDB">
              <w:rPr>
                <w:rFonts w:ascii="Arial" w:hAnsi="Arial" w:cs="Arial"/>
                <w:sz w:val="24"/>
                <w:szCs w:val="24"/>
              </w:rPr>
              <w:t>Chapa negra calibre 25</w:t>
            </w:r>
          </w:p>
        </w:tc>
        <w:tc>
          <w:tcPr>
            <w:tcW w:w="1288" w:type="dxa"/>
            <w:noWrap/>
            <w:hideMark/>
          </w:tcPr>
          <w:p w14:paraId="588000BB"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Unidad</w:t>
            </w:r>
          </w:p>
        </w:tc>
        <w:tc>
          <w:tcPr>
            <w:tcW w:w="1243" w:type="dxa"/>
            <w:noWrap/>
            <w:vAlign w:val="bottom"/>
            <w:hideMark/>
          </w:tcPr>
          <w:p w14:paraId="41A8E099" w14:textId="1C538CE2" w:rsidR="00790E57" w:rsidRPr="00566EDB" w:rsidRDefault="00790E57" w:rsidP="00790E57">
            <w:pPr>
              <w:jc w:val="center"/>
              <w:rPr>
                <w:rFonts w:ascii="Arial" w:hAnsi="Arial" w:cs="Arial"/>
                <w:sz w:val="24"/>
                <w:szCs w:val="24"/>
              </w:rPr>
            </w:pPr>
            <w:r>
              <w:rPr>
                <w:rFonts w:ascii="Arial" w:hAnsi="Arial" w:cs="Arial"/>
                <w:color w:val="000000"/>
              </w:rPr>
              <w:t>8</w:t>
            </w:r>
          </w:p>
        </w:tc>
        <w:tc>
          <w:tcPr>
            <w:tcW w:w="1471" w:type="dxa"/>
            <w:noWrap/>
            <w:hideMark/>
          </w:tcPr>
          <w:p w14:paraId="06BD1F2F" w14:textId="288D9597"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2061FA22" w14:textId="4BFE3819"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2E14D81E" w14:textId="77777777" w:rsidTr="00FA3842">
        <w:trPr>
          <w:trHeight w:val="285"/>
        </w:trPr>
        <w:tc>
          <w:tcPr>
            <w:tcW w:w="1235" w:type="dxa"/>
            <w:noWrap/>
            <w:hideMark/>
          </w:tcPr>
          <w:p w14:paraId="61E4EA67"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10</w:t>
            </w:r>
          </w:p>
        </w:tc>
        <w:tc>
          <w:tcPr>
            <w:tcW w:w="3687" w:type="dxa"/>
            <w:noWrap/>
            <w:hideMark/>
          </w:tcPr>
          <w:p w14:paraId="26016748" w14:textId="77777777" w:rsidR="00790E57" w:rsidRPr="00566EDB" w:rsidRDefault="00790E57" w:rsidP="00790E57">
            <w:pPr>
              <w:rPr>
                <w:rFonts w:ascii="Arial" w:hAnsi="Arial" w:cs="Arial"/>
                <w:sz w:val="24"/>
                <w:szCs w:val="24"/>
              </w:rPr>
            </w:pPr>
            <w:r w:rsidRPr="00566EDB">
              <w:rPr>
                <w:rFonts w:ascii="Arial" w:hAnsi="Arial" w:cs="Arial"/>
                <w:sz w:val="24"/>
                <w:szCs w:val="24"/>
              </w:rPr>
              <w:t>Borde “U” x 6 m</w:t>
            </w:r>
          </w:p>
        </w:tc>
        <w:tc>
          <w:tcPr>
            <w:tcW w:w="1288" w:type="dxa"/>
            <w:noWrap/>
            <w:hideMark/>
          </w:tcPr>
          <w:p w14:paraId="1EE40448"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Unidad</w:t>
            </w:r>
          </w:p>
        </w:tc>
        <w:tc>
          <w:tcPr>
            <w:tcW w:w="1243" w:type="dxa"/>
            <w:noWrap/>
            <w:vAlign w:val="bottom"/>
            <w:hideMark/>
          </w:tcPr>
          <w:p w14:paraId="2C8510CE" w14:textId="490664B5" w:rsidR="00790E57" w:rsidRPr="00566EDB" w:rsidRDefault="00790E57" w:rsidP="00790E57">
            <w:pPr>
              <w:jc w:val="center"/>
              <w:rPr>
                <w:rFonts w:ascii="Arial" w:hAnsi="Arial" w:cs="Arial"/>
                <w:sz w:val="24"/>
                <w:szCs w:val="24"/>
              </w:rPr>
            </w:pPr>
            <w:r>
              <w:rPr>
                <w:rFonts w:ascii="Arial" w:hAnsi="Arial" w:cs="Arial"/>
                <w:color w:val="000000"/>
              </w:rPr>
              <w:t>9</w:t>
            </w:r>
          </w:p>
        </w:tc>
        <w:tc>
          <w:tcPr>
            <w:tcW w:w="1471" w:type="dxa"/>
            <w:noWrap/>
            <w:hideMark/>
          </w:tcPr>
          <w:p w14:paraId="07E26FBA" w14:textId="42830228"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14E4F197" w14:textId="0A7F8AFA"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57697D93" w14:textId="77777777" w:rsidTr="00FA3842">
        <w:trPr>
          <w:trHeight w:val="285"/>
        </w:trPr>
        <w:tc>
          <w:tcPr>
            <w:tcW w:w="1235" w:type="dxa"/>
            <w:noWrap/>
            <w:hideMark/>
          </w:tcPr>
          <w:p w14:paraId="70B3BB75"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11</w:t>
            </w:r>
          </w:p>
        </w:tc>
        <w:tc>
          <w:tcPr>
            <w:tcW w:w="3687" w:type="dxa"/>
            <w:noWrap/>
            <w:hideMark/>
          </w:tcPr>
          <w:p w14:paraId="3A2B5910" w14:textId="77777777" w:rsidR="00790E57" w:rsidRPr="00566EDB" w:rsidRDefault="00790E57" w:rsidP="00790E57">
            <w:pPr>
              <w:rPr>
                <w:rFonts w:ascii="Arial" w:hAnsi="Arial" w:cs="Arial"/>
                <w:sz w:val="24"/>
                <w:szCs w:val="24"/>
              </w:rPr>
            </w:pPr>
            <w:r w:rsidRPr="00566EDB">
              <w:rPr>
                <w:rFonts w:ascii="Arial" w:hAnsi="Arial" w:cs="Arial"/>
                <w:sz w:val="24"/>
                <w:szCs w:val="24"/>
              </w:rPr>
              <w:t>Placa de PVC 7 mm x 5 m</w:t>
            </w:r>
          </w:p>
        </w:tc>
        <w:tc>
          <w:tcPr>
            <w:tcW w:w="1288" w:type="dxa"/>
            <w:noWrap/>
            <w:hideMark/>
          </w:tcPr>
          <w:p w14:paraId="2C048179" w14:textId="77777777" w:rsidR="00790E57" w:rsidRPr="00566EDB" w:rsidRDefault="00790E57" w:rsidP="00790E57">
            <w:pPr>
              <w:jc w:val="center"/>
              <w:rPr>
                <w:rFonts w:ascii="Arial" w:hAnsi="Arial" w:cs="Arial"/>
                <w:sz w:val="24"/>
                <w:szCs w:val="24"/>
              </w:rPr>
            </w:pPr>
            <w:r w:rsidRPr="00566EDB">
              <w:rPr>
                <w:rFonts w:ascii="Arial" w:hAnsi="Arial" w:cs="Arial"/>
                <w:sz w:val="24"/>
                <w:szCs w:val="24"/>
              </w:rPr>
              <w:t>Metros</w:t>
            </w:r>
          </w:p>
        </w:tc>
        <w:tc>
          <w:tcPr>
            <w:tcW w:w="1243" w:type="dxa"/>
            <w:noWrap/>
            <w:vAlign w:val="bottom"/>
            <w:hideMark/>
          </w:tcPr>
          <w:p w14:paraId="43E7BD73" w14:textId="1194509A" w:rsidR="00790E57" w:rsidRPr="00566EDB" w:rsidRDefault="00790E57" w:rsidP="00790E57">
            <w:pPr>
              <w:jc w:val="center"/>
              <w:rPr>
                <w:rFonts w:ascii="Arial" w:hAnsi="Arial" w:cs="Arial"/>
                <w:sz w:val="24"/>
                <w:szCs w:val="24"/>
              </w:rPr>
            </w:pPr>
            <w:r>
              <w:rPr>
                <w:rFonts w:ascii="Arial" w:hAnsi="Arial" w:cs="Arial"/>
                <w:color w:val="000000"/>
              </w:rPr>
              <w:t>100</w:t>
            </w:r>
          </w:p>
        </w:tc>
        <w:tc>
          <w:tcPr>
            <w:tcW w:w="1471" w:type="dxa"/>
            <w:noWrap/>
            <w:hideMark/>
          </w:tcPr>
          <w:p w14:paraId="2C5BAAFD" w14:textId="2DFAE56F"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c>
          <w:tcPr>
            <w:tcW w:w="1278" w:type="dxa"/>
            <w:noWrap/>
            <w:hideMark/>
          </w:tcPr>
          <w:p w14:paraId="53BB66F4" w14:textId="4BA9D03F" w:rsidR="00790E57" w:rsidRPr="00566EDB" w:rsidRDefault="00790E57" w:rsidP="00790E57">
            <w:pPr>
              <w:rPr>
                <w:rFonts w:ascii="Arial" w:hAnsi="Arial" w:cs="Arial"/>
                <w:sz w:val="24"/>
                <w:szCs w:val="24"/>
              </w:rPr>
            </w:pPr>
            <w:r w:rsidRPr="00566EDB">
              <w:rPr>
                <w:rFonts w:ascii="Arial" w:hAnsi="Arial" w:cs="Arial"/>
                <w:sz w:val="24"/>
                <w:szCs w:val="24"/>
              </w:rPr>
              <w:t xml:space="preserve">$ </w:t>
            </w:r>
          </w:p>
        </w:tc>
      </w:tr>
      <w:tr w:rsidR="00790E57" w:rsidRPr="00566EDB" w14:paraId="726EF344" w14:textId="77777777" w:rsidTr="00FA3842">
        <w:trPr>
          <w:trHeight w:val="300"/>
        </w:trPr>
        <w:tc>
          <w:tcPr>
            <w:tcW w:w="1235" w:type="dxa"/>
            <w:noWrap/>
            <w:hideMark/>
          </w:tcPr>
          <w:p w14:paraId="05034F91" w14:textId="77777777" w:rsidR="00790E57" w:rsidRPr="00566EDB" w:rsidRDefault="00790E57" w:rsidP="00790E57">
            <w:pPr>
              <w:jc w:val="center"/>
              <w:rPr>
                <w:rFonts w:ascii="Arial" w:hAnsi="Arial" w:cs="Arial"/>
                <w:b/>
                <w:bCs/>
                <w:sz w:val="24"/>
                <w:szCs w:val="24"/>
              </w:rPr>
            </w:pPr>
            <w:r w:rsidRPr="00566EDB">
              <w:rPr>
                <w:rFonts w:ascii="Arial" w:hAnsi="Arial" w:cs="Arial"/>
                <w:b/>
                <w:bCs/>
                <w:sz w:val="24"/>
                <w:szCs w:val="24"/>
              </w:rPr>
              <w:t>Total</w:t>
            </w:r>
          </w:p>
        </w:tc>
        <w:tc>
          <w:tcPr>
            <w:tcW w:w="3687" w:type="dxa"/>
            <w:noWrap/>
            <w:hideMark/>
          </w:tcPr>
          <w:p w14:paraId="6B101503" w14:textId="77777777" w:rsidR="00790E57" w:rsidRPr="00566EDB" w:rsidRDefault="00790E57" w:rsidP="00790E57">
            <w:pPr>
              <w:rPr>
                <w:rFonts w:ascii="Arial" w:hAnsi="Arial" w:cs="Arial"/>
                <w:b/>
                <w:bCs/>
                <w:sz w:val="24"/>
                <w:szCs w:val="24"/>
              </w:rPr>
            </w:pPr>
          </w:p>
        </w:tc>
        <w:tc>
          <w:tcPr>
            <w:tcW w:w="1288" w:type="dxa"/>
            <w:noWrap/>
            <w:hideMark/>
          </w:tcPr>
          <w:p w14:paraId="6302FBCA" w14:textId="77777777" w:rsidR="00790E57" w:rsidRPr="00566EDB" w:rsidRDefault="00790E57" w:rsidP="00790E57">
            <w:pPr>
              <w:rPr>
                <w:rFonts w:ascii="Arial" w:hAnsi="Arial" w:cs="Arial"/>
                <w:sz w:val="24"/>
                <w:szCs w:val="24"/>
              </w:rPr>
            </w:pPr>
          </w:p>
        </w:tc>
        <w:tc>
          <w:tcPr>
            <w:tcW w:w="1243" w:type="dxa"/>
            <w:noWrap/>
            <w:vAlign w:val="bottom"/>
            <w:hideMark/>
          </w:tcPr>
          <w:p w14:paraId="04825D36" w14:textId="2706397C" w:rsidR="00790E57" w:rsidRPr="00566EDB" w:rsidRDefault="00790E57" w:rsidP="00790E57">
            <w:pPr>
              <w:rPr>
                <w:rFonts w:ascii="Arial" w:hAnsi="Arial" w:cs="Arial"/>
                <w:sz w:val="24"/>
                <w:szCs w:val="24"/>
              </w:rPr>
            </w:pPr>
          </w:p>
        </w:tc>
        <w:tc>
          <w:tcPr>
            <w:tcW w:w="1471" w:type="dxa"/>
            <w:noWrap/>
            <w:hideMark/>
          </w:tcPr>
          <w:p w14:paraId="183E9884" w14:textId="77777777" w:rsidR="00790E57" w:rsidRPr="00566EDB" w:rsidRDefault="00790E57" w:rsidP="00790E57">
            <w:pPr>
              <w:rPr>
                <w:rFonts w:ascii="Arial" w:hAnsi="Arial" w:cs="Arial"/>
                <w:b/>
                <w:bCs/>
                <w:sz w:val="24"/>
                <w:szCs w:val="24"/>
              </w:rPr>
            </w:pPr>
            <w:r w:rsidRPr="00566EDB">
              <w:rPr>
                <w:rFonts w:ascii="Arial" w:hAnsi="Arial" w:cs="Arial"/>
                <w:b/>
                <w:bCs/>
                <w:sz w:val="24"/>
                <w:szCs w:val="24"/>
              </w:rPr>
              <w:t> </w:t>
            </w:r>
          </w:p>
        </w:tc>
        <w:tc>
          <w:tcPr>
            <w:tcW w:w="1278" w:type="dxa"/>
            <w:noWrap/>
            <w:hideMark/>
          </w:tcPr>
          <w:p w14:paraId="346DC6C3" w14:textId="46B13894" w:rsidR="00790E57" w:rsidRPr="00566EDB" w:rsidRDefault="00790E57" w:rsidP="00790E57">
            <w:pPr>
              <w:rPr>
                <w:rFonts w:ascii="Arial" w:hAnsi="Arial" w:cs="Arial"/>
                <w:b/>
                <w:bCs/>
                <w:sz w:val="24"/>
                <w:szCs w:val="24"/>
              </w:rPr>
            </w:pPr>
            <w:r w:rsidRPr="00566EDB">
              <w:rPr>
                <w:rFonts w:ascii="Arial" w:hAnsi="Arial" w:cs="Arial"/>
                <w:b/>
                <w:bCs/>
                <w:sz w:val="24"/>
                <w:szCs w:val="24"/>
              </w:rPr>
              <w:t xml:space="preserve">$ </w:t>
            </w:r>
          </w:p>
        </w:tc>
      </w:tr>
      <w:tr w:rsidR="00566EDB" w:rsidRPr="00566EDB" w14:paraId="6F128122" w14:textId="77777777" w:rsidTr="00566EDB">
        <w:trPr>
          <w:trHeight w:val="315"/>
        </w:trPr>
        <w:tc>
          <w:tcPr>
            <w:tcW w:w="10202" w:type="dxa"/>
            <w:gridSpan w:val="6"/>
            <w:noWrap/>
            <w:hideMark/>
          </w:tcPr>
          <w:p w14:paraId="25775C09" w14:textId="77777777" w:rsidR="00566EDB" w:rsidRPr="00566EDB" w:rsidRDefault="00566EDB">
            <w:pPr>
              <w:rPr>
                <w:rFonts w:ascii="Arial" w:hAnsi="Arial" w:cs="Arial"/>
                <w:b/>
                <w:bCs/>
                <w:sz w:val="24"/>
                <w:szCs w:val="24"/>
              </w:rPr>
            </w:pPr>
            <w:r w:rsidRPr="00566EDB">
              <w:rPr>
                <w:rFonts w:ascii="Arial" w:hAnsi="Arial" w:cs="Arial"/>
                <w:b/>
                <w:bCs/>
                <w:sz w:val="24"/>
                <w:szCs w:val="24"/>
              </w:rPr>
              <w:t>Incluir:  Marcas, Formas de pago y Plazos de Entrega</w:t>
            </w:r>
          </w:p>
        </w:tc>
      </w:tr>
    </w:tbl>
    <w:p w14:paraId="3D76F210" w14:textId="26EC20E0" w:rsidR="007E0A3F" w:rsidRDefault="007E0A3F" w:rsidP="00EE1685">
      <w:pPr>
        <w:rPr>
          <w:rFonts w:ascii="Arial" w:hAnsi="Arial" w:cs="Arial"/>
          <w:sz w:val="24"/>
          <w:szCs w:val="24"/>
          <w:lang w:val="es-419"/>
        </w:rPr>
      </w:pPr>
    </w:p>
    <w:p w14:paraId="70C858AE" w14:textId="32E4C3AC" w:rsidR="00FA3D52" w:rsidRPr="007E0A3F" w:rsidRDefault="007E0A3F" w:rsidP="007E0A3F">
      <w:pPr>
        <w:jc w:val="center"/>
        <w:rPr>
          <w:rFonts w:ascii="Arial" w:hAnsi="Arial" w:cs="Arial"/>
          <w:sz w:val="24"/>
          <w:szCs w:val="24"/>
          <w:lang w:val="es-419"/>
        </w:rPr>
      </w:pPr>
      <w:r>
        <w:rPr>
          <w:rFonts w:ascii="Arial" w:hAnsi="Arial" w:cs="Arial"/>
          <w:sz w:val="24"/>
          <w:szCs w:val="24"/>
          <w:lang w:val="es-419"/>
        </w:rPr>
        <w:br w:type="page"/>
      </w:r>
      <w:r w:rsidR="00FA3D52" w:rsidRPr="0073378D">
        <w:rPr>
          <w:rFonts w:ascii="Arial" w:hAnsi="Arial" w:cs="Arial"/>
          <w:b/>
          <w:bCs/>
          <w:sz w:val="24"/>
          <w:szCs w:val="24"/>
          <w:u w:val="single"/>
          <w:lang w:val="es-MX"/>
        </w:rPr>
        <w:lastRenderedPageBreak/>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lastRenderedPageBreak/>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lastRenderedPageBreak/>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FD2DB" w14:textId="77777777" w:rsidR="00BD154A" w:rsidRDefault="00BD154A" w:rsidP="00D54B95">
      <w:pPr>
        <w:spacing w:after="0" w:line="240" w:lineRule="auto"/>
      </w:pPr>
      <w:r>
        <w:separator/>
      </w:r>
    </w:p>
  </w:endnote>
  <w:endnote w:type="continuationSeparator" w:id="0">
    <w:p w14:paraId="652BD42B" w14:textId="77777777" w:rsidR="00BD154A" w:rsidRDefault="00BD154A"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AED05" w14:textId="77777777" w:rsidR="00BD154A" w:rsidRDefault="00BD154A" w:rsidP="00D54B95">
      <w:pPr>
        <w:spacing w:after="0" w:line="240" w:lineRule="auto"/>
      </w:pPr>
      <w:r>
        <w:separator/>
      </w:r>
    </w:p>
  </w:footnote>
  <w:footnote w:type="continuationSeparator" w:id="0">
    <w:p w14:paraId="768CADEE" w14:textId="77777777" w:rsidR="00BD154A" w:rsidRDefault="00BD154A"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B16"/>
    <w:multiLevelType w:val="hybridMultilevel"/>
    <w:tmpl w:val="6FCA07D2"/>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302E1210"/>
    <w:multiLevelType w:val="hybridMultilevel"/>
    <w:tmpl w:val="3F283B6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583B2615"/>
    <w:multiLevelType w:val="multilevel"/>
    <w:tmpl w:val="5F2E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1"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8"/>
  </w:num>
  <w:num w:numId="2">
    <w:abstractNumId w:val="12"/>
  </w:num>
  <w:num w:numId="3">
    <w:abstractNumId w:val="11"/>
  </w:num>
  <w:num w:numId="4">
    <w:abstractNumId w:val="6"/>
  </w:num>
  <w:num w:numId="5">
    <w:abstractNumId w:val="2"/>
  </w:num>
  <w:num w:numId="6">
    <w:abstractNumId w:val="9"/>
  </w:num>
  <w:num w:numId="7">
    <w:abstractNumId w:val="10"/>
  </w:num>
  <w:num w:numId="8">
    <w:abstractNumId w:val="3"/>
  </w:num>
  <w:num w:numId="9">
    <w:abstractNumId w:val="4"/>
  </w:num>
  <w:num w:numId="10">
    <w:abstractNumId w:val="7"/>
  </w:num>
  <w:num w:numId="11">
    <w:abstractNumId w:val="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00A04"/>
    <w:rsid w:val="00010172"/>
    <w:rsid w:val="000112FF"/>
    <w:rsid w:val="00012A0D"/>
    <w:rsid w:val="00023544"/>
    <w:rsid w:val="00023E0B"/>
    <w:rsid w:val="00023F08"/>
    <w:rsid w:val="00030B33"/>
    <w:rsid w:val="000506E3"/>
    <w:rsid w:val="00051CEE"/>
    <w:rsid w:val="000533C7"/>
    <w:rsid w:val="0005537C"/>
    <w:rsid w:val="00061E4D"/>
    <w:rsid w:val="00065041"/>
    <w:rsid w:val="0007437B"/>
    <w:rsid w:val="00074964"/>
    <w:rsid w:val="00086640"/>
    <w:rsid w:val="000922F0"/>
    <w:rsid w:val="000A376C"/>
    <w:rsid w:val="000A68DC"/>
    <w:rsid w:val="000B529F"/>
    <w:rsid w:val="000B7557"/>
    <w:rsid w:val="000C4935"/>
    <w:rsid w:val="000D2A81"/>
    <w:rsid w:val="000D7C7E"/>
    <w:rsid w:val="000E3F62"/>
    <w:rsid w:val="000E6535"/>
    <w:rsid w:val="00100263"/>
    <w:rsid w:val="001004C7"/>
    <w:rsid w:val="001020A6"/>
    <w:rsid w:val="00104FB9"/>
    <w:rsid w:val="00126AD1"/>
    <w:rsid w:val="0013526D"/>
    <w:rsid w:val="0013631D"/>
    <w:rsid w:val="00146332"/>
    <w:rsid w:val="00146AE6"/>
    <w:rsid w:val="00153029"/>
    <w:rsid w:val="00157108"/>
    <w:rsid w:val="00165AFC"/>
    <w:rsid w:val="001700A9"/>
    <w:rsid w:val="001744BF"/>
    <w:rsid w:val="00182033"/>
    <w:rsid w:val="00184803"/>
    <w:rsid w:val="00196825"/>
    <w:rsid w:val="001A53BE"/>
    <w:rsid w:val="001C2816"/>
    <w:rsid w:val="001D35B1"/>
    <w:rsid w:val="001D6FBA"/>
    <w:rsid w:val="001E7460"/>
    <w:rsid w:val="00220F2D"/>
    <w:rsid w:val="0023105E"/>
    <w:rsid w:val="002363F7"/>
    <w:rsid w:val="0024283B"/>
    <w:rsid w:val="002507F8"/>
    <w:rsid w:val="00252261"/>
    <w:rsid w:val="0027329F"/>
    <w:rsid w:val="002749BC"/>
    <w:rsid w:val="002927D3"/>
    <w:rsid w:val="00293486"/>
    <w:rsid w:val="00294788"/>
    <w:rsid w:val="002A1C45"/>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C1FB0"/>
    <w:rsid w:val="003C268C"/>
    <w:rsid w:val="003C2815"/>
    <w:rsid w:val="003C49B9"/>
    <w:rsid w:val="003D0B1D"/>
    <w:rsid w:val="003D2151"/>
    <w:rsid w:val="003D3068"/>
    <w:rsid w:val="003F72E2"/>
    <w:rsid w:val="00401CA9"/>
    <w:rsid w:val="00406D64"/>
    <w:rsid w:val="0041364F"/>
    <w:rsid w:val="00420AE2"/>
    <w:rsid w:val="0042454C"/>
    <w:rsid w:val="00424D85"/>
    <w:rsid w:val="00436F02"/>
    <w:rsid w:val="0043782C"/>
    <w:rsid w:val="0045011E"/>
    <w:rsid w:val="00453896"/>
    <w:rsid w:val="004557C5"/>
    <w:rsid w:val="00471877"/>
    <w:rsid w:val="00476CB2"/>
    <w:rsid w:val="00477D0E"/>
    <w:rsid w:val="004A032B"/>
    <w:rsid w:val="004A4097"/>
    <w:rsid w:val="004A4BAF"/>
    <w:rsid w:val="004A4DE7"/>
    <w:rsid w:val="004A7A80"/>
    <w:rsid w:val="004B3605"/>
    <w:rsid w:val="004B5EA8"/>
    <w:rsid w:val="004C346E"/>
    <w:rsid w:val="004D55E2"/>
    <w:rsid w:val="00504AB6"/>
    <w:rsid w:val="00515522"/>
    <w:rsid w:val="0052652A"/>
    <w:rsid w:val="00537673"/>
    <w:rsid w:val="0054401C"/>
    <w:rsid w:val="0055093A"/>
    <w:rsid w:val="005522A1"/>
    <w:rsid w:val="00552B39"/>
    <w:rsid w:val="005531BC"/>
    <w:rsid w:val="00556784"/>
    <w:rsid w:val="00561020"/>
    <w:rsid w:val="00565AD0"/>
    <w:rsid w:val="00566EDB"/>
    <w:rsid w:val="00582917"/>
    <w:rsid w:val="0058578C"/>
    <w:rsid w:val="005917BB"/>
    <w:rsid w:val="00593B16"/>
    <w:rsid w:val="005A1702"/>
    <w:rsid w:val="005B080D"/>
    <w:rsid w:val="005B3F86"/>
    <w:rsid w:val="005B4656"/>
    <w:rsid w:val="005B5285"/>
    <w:rsid w:val="005B59AC"/>
    <w:rsid w:val="005C14A3"/>
    <w:rsid w:val="005D4430"/>
    <w:rsid w:val="005F78D9"/>
    <w:rsid w:val="0060129B"/>
    <w:rsid w:val="00606F60"/>
    <w:rsid w:val="006113B8"/>
    <w:rsid w:val="00613795"/>
    <w:rsid w:val="006210D4"/>
    <w:rsid w:val="00634171"/>
    <w:rsid w:val="00652E8C"/>
    <w:rsid w:val="006700E3"/>
    <w:rsid w:val="00687671"/>
    <w:rsid w:val="006A038C"/>
    <w:rsid w:val="006A1F8B"/>
    <w:rsid w:val="006C33F6"/>
    <w:rsid w:val="006D0BAF"/>
    <w:rsid w:val="006D3750"/>
    <w:rsid w:val="006E220B"/>
    <w:rsid w:val="00704E74"/>
    <w:rsid w:val="007172C0"/>
    <w:rsid w:val="007212C1"/>
    <w:rsid w:val="007315D1"/>
    <w:rsid w:val="0073378D"/>
    <w:rsid w:val="00736DFC"/>
    <w:rsid w:val="00740987"/>
    <w:rsid w:val="00745A68"/>
    <w:rsid w:val="00781F5F"/>
    <w:rsid w:val="00787320"/>
    <w:rsid w:val="00787574"/>
    <w:rsid w:val="00790E57"/>
    <w:rsid w:val="007B0C84"/>
    <w:rsid w:val="007C7561"/>
    <w:rsid w:val="007E0A3F"/>
    <w:rsid w:val="007F211A"/>
    <w:rsid w:val="007F612F"/>
    <w:rsid w:val="00807AD4"/>
    <w:rsid w:val="0081025C"/>
    <w:rsid w:val="00812089"/>
    <w:rsid w:val="00820D16"/>
    <w:rsid w:val="008329E8"/>
    <w:rsid w:val="00832E18"/>
    <w:rsid w:val="0084581F"/>
    <w:rsid w:val="00854ADC"/>
    <w:rsid w:val="008574DF"/>
    <w:rsid w:val="008A0FA1"/>
    <w:rsid w:val="008A4E36"/>
    <w:rsid w:val="008A5043"/>
    <w:rsid w:val="008D719A"/>
    <w:rsid w:val="008D71EF"/>
    <w:rsid w:val="008F551C"/>
    <w:rsid w:val="00907F33"/>
    <w:rsid w:val="00951517"/>
    <w:rsid w:val="00973CFA"/>
    <w:rsid w:val="00991259"/>
    <w:rsid w:val="009A05A4"/>
    <w:rsid w:val="009A1945"/>
    <w:rsid w:val="009A7C81"/>
    <w:rsid w:val="009B3918"/>
    <w:rsid w:val="009F02F9"/>
    <w:rsid w:val="00A00E82"/>
    <w:rsid w:val="00A110F9"/>
    <w:rsid w:val="00A1543F"/>
    <w:rsid w:val="00A24343"/>
    <w:rsid w:val="00A31B84"/>
    <w:rsid w:val="00A418DA"/>
    <w:rsid w:val="00A4512C"/>
    <w:rsid w:val="00A47394"/>
    <w:rsid w:val="00A73300"/>
    <w:rsid w:val="00A73838"/>
    <w:rsid w:val="00AB3060"/>
    <w:rsid w:val="00AD0721"/>
    <w:rsid w:val="00AD24DE"/>
    <w:rsid w:val="00AD2DCB"/>
    <w:rsid w:val="00AD761D"/>
    <w:rsid w:val="00AE55E2"/>
    <w:rsid w:val="00AF6362"/>
    <w:rsid w:val="00B005CF"/>
    <w:rsid w:val="00B05A61"/>
    <w:rsid w:val="00B13A29"/>
    <w:rsid w:val="00B16EF1"/>
    <w:rsid w:val="00B1798D"/>
    <w:rsid w:val="00B269A1"/>
    <w:rsid w:val="00B31C80"/>
    <w:rsid w:val="00B373A5"/>
    <w:rsid w:val="00B400DF"/>
    <w:rsid w:val="00B42DC7"/>
    <w:rsid w:val="00B545E5"/>
    <w:rsid w:val="00B63469"/>
    <w:rsid w:val="00B673F9"/>
    <w:rsid w:val="00B73A86"/>
    <w:rsid w:val="00B82F8C"/>
    <w:rsid w:val="00B8540B"/>
    <w:rsid w:val="00B96BDB"/>
    <w:rsid w:val="00BA4065"/>
    <w:rsid w:val="00BB122C"/>
    <w:rsid w:val="00BB190F"/>
    <w:rsid w:val="00BC24BC"/>
    <w:rsid w:val="00BD154A"/>
    <w:rsid w:val="00BE59E4"/>
    <w:rsid w:val="00BF6E41"/>
    <w:rsid w:val="00C3715E"/>
    <w:rsid w:val="00C42B0C"/>
    <w:rsid w:val="00C444AF"/>
    <w:rsid w:val="00C80E48"/>
    <w:rsid w:val="00C817AA"/>
    <w:rsid w:val="00C82082"/>
    <w:rsid w:val="00C8325A"/>
    <w:rsid w:val="00C97A45"/>
    <w:rsid w:val="00CA021E"/>
    <w:rsid w:val="00CA6C85"/>
    <w:rsid w:val="00CB04D1"/>
    <w:rsid w:val="00CC6E86"/>
    <w:rsid w:val="00CC7993"/>
    <w:rsid w:val="00CD051F"/>
    <w:rsid w:val="00CD6EB6"/>
    <w:rsid w:val="00CE1144"/>
    <w:rsid w:val="00CF12BC"/>
    <w:rsid w:val="00CF3C37"/>
    <w:rsid w:val="00D002BD"/>
    <w:rsid w:val="00D130F5"/>
    <w:rsid w:val="00D2097A"/>
    <w:rsid w:val="00D255AE"/>
    <w:rsid w:val="00D302B6"/>
    <w:rsid w:val="00D32B7B"/>
    <w:rsid w:val="00D37E79"/>
    <w:rsid w:val="00D4404D"/>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D1EB0"/>
    <w:rsid w:val="00EE1685"/>
    <w:rsid w:val="00EE6878"/>
    <w:rsid w:val="00EF74ED"/>
    <w:rsid w:val="00F00D7C"/>
    <w:rsid w:val="00F016F3"/>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32646760">
      <w:bodyDiv w:val="1"/>
      <w:marLeft w:val="0"/>
      <w:marRight w:val="0"/>
      <w:marTop w:val="0"/>
      <w:marBottom w:val="0"/>
      <w:divBdr>
        <w:top w:val="none" w:sz="0" w:space="0" w:color="auto"/>
        <w:left w:val="none" w:sz="0" w:space="0" w:color="auto"/>
        <w:bottom w:val="none" w:sz="0" w:space="0" w:color="auto"/>
        <w:right w:val="none" w:sz="0" w:space="0" w:color="auto"/>
      </w:divBdr>
      <w:divsChild>
        <w:div w:id="1786264792">
          <w:marLeft w:val="0"/>
          <w:marRight w:val="0"/>
          <w:marTop w:val="0"/>
          <w:marBottom w:val="0"/>
          <w:divBdr>
            <w:top w:val="none" w:sz="0" w:space="0" w:color="auto"/>
            <w:left w:val="none" w:sz="0" w:space="0" w:color="auto"/>
            <w:bottom w:val="none" w:sz="0" w:space="0" w:color="auto"/>
            <w:right w:val="none" w:sz="0" w:space="0" w:color="auto"/>
          </w:divBdr>
          <w:divsChild>
            <w:div w:id="49381244">
              <w:marLeft w:val="0"/>
              <w:marRight w:val="0"/>
              <w:marTop w:val="0"/>
              <w:marBottom w:val="0"/>
              <w:divBdr>
                <w:top w:val="none" w:sz="0" w:space="0" w:color="auto"/>
                <w:left w:val="none" w:sz="0" w:space="0" w:color="auto"/>
                <w:bottom w:val="none" w:sz="0" w:space="0" w:color="auto"/>
                <w:right w:val="none" w:sz="0" w:space="0" w:color="auto"/>
              </w:divBdr>
            </w:div>
          </w:divsChild>
        </w:div>
        <w:div w:id="1579362179">
          <w:marLeft w:val="0"/>
          <w:marRight w:val="0"/>
          <w:marTop w:val="0"/>
          <w:marBottom w:val="0"/>
          <w:divBdr>
            <w:top w:val="none" w:sz="0" w:space="0" w:color="auto"/>
            <w:left w:val="none" w:sz="0" w:space="0" w:color="auto"/>
            <w:bottom w:val="none" w:sz="0" w:space="0" w:color="auto"/>
            <w:right w:val="none" w:sz="0" w:space="0" w:color="auto"/>
          </w:divBdr>
          <w:divsChild>
            <w:div w:id="627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390426815">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40425852">
      <w:bodyDiv w:val="1"/>
      <w:marLeft w:val="0"/>
      <w:marRight w:val="0"/>
      <w:marTop w:val="0"/>
      <w:marBottom w:val="0"/>
      <w:divBdr>
        <w:top w:val="none" w:sz="0" w:space="0" w:color="auto"/>
        <w:left w:val="none" w:sz="0" w:space="0" w:color="auto"/>
        <w:bottom w:val="none" w:sz="0" w:space="0" w:color="auto"/>
        <w:right w:val="none" w:sz="0" w:space="0" w:color="auto"/>
      </w:divBdr>
      <w:divsChild>
        <w:div w:id="906956286">
          <w:marLeft w:val="0"/>
          <w:marRight w:val="0"/>
          <w:marTop w:val="0"/>
          <w:marBottom w:val="0"/>
          <w:divBdr>
            <w:top w:val="none" w:sz="0" w:space="0" w:color="auto"/>
            <w:left w:val="none" w:sz="0" w:space="0" w:color="auto"/>
            <w:bottom w:val="none" w:sz="0" w:space="0" w:color="auto"/>
            <w:right w:val="none" w:sz="0" w:space="0" w:color="auto"/>
          </w:divBdr>
          <w:divsChild>
            <w:div w:id="1726639410">
              <w:marLeft w:val="0"/>
              <w:marRight w:val="0"/>
              <w:marTop w:val="0"/>
              <w:marBottom w:val="0"/>
              <w:divBdr>
                <w:top w:val="none" w:sz="0" w:space="0" w:color="auto"/>
                <w:left w:val="none" w:sz="0" w:space="0" w:color="auto"/>
                <w:bottom w:val="none" w:sz="0" w:space="0" w:color="auto"/>
                <w:right w:val="none" w:sz="0" w:space="0" w:color="auto"/>
              </w:divBdr>
            </w:div>
          </w:divsChild>
        </w:div>
        <w:div w:id="1655137470">
          <w:marLeft w:val="0"/>
          <w:marRight w:val="0"/>
          <w:marTop w:val="0"/>
          <w:marBottom w:val="0"/>
          <w:divBdr>
            <w:top w:val="none" w:sz="0" w:space="0" w:color="auto"/>
            <w:left w:val="none" w:sz="0" w:space="0" w:color="auto"/>
            <w:bottom w:val="none" w:sz="0" w:space="0" w:color="auto"/>
            <w:right w:val="none" w:sz="0" w:space="0" w:color="auto"/>
          </w:divBdr>
          <w:divsChild>
            <w:div w:id="7330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3920">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79731395">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48749652">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64555335">
      <w:bodyDiv w:val="1"/>
      <w:marLeft w:val="0"/>
      <w:marRight w:val="0"/>
      <w:marTop w:val="0"/>
      <w:marBottom w:val="0"/>
      <w:divBdr>
        <w:top w:val="none" w:sz="0" w:space="0" w:color="auto"/>
        <w:left w:val="none" w:sz="0" w:space="0" w:color="auto"/>
        <w:bottom w:val="none" w:sz="0" w:space="0" w:color="auto"/>
        <w:right w:val="none" w:sz="0" w:space="0" w:color="auto"/>
      </w:divBdr>
      <w:divsChild>
        <w:div w:id="1931617975">
          <w:marLeft w:val="0"/>
          <w:marRight w:val="0"/>
          <w:marTop w:val="0"/>
          <w:marBottom w:val="0"/>
          <w:divBdr>
            <w:top w:val="none" w:sz="0" w:space="0" w:color="auto"/>
            <w:left w:val="none" w:sz="0" w:space="0" w:color="auto"/>
            <w:bottom w:val="none" w:sz="0" w:space="0" w:color="auto"/>
            <w:right w:val="none" w:sz="0" w:space="0" w:color="auto"/>
          </w:divBdr>
          <w:divsChild>
            <w:div w:id="1041705069">
              <w:marLeft w:val="0"/>
              <w:marRight w:val="0"/>
              <w:marTop w:val="0"/>
              <w:marBottom w:val="0"/>
              <w:divBdr>
                <w:top w:val="none" w:sz="0" w:space="0" w:color="auto"/>
                <w:left w:val="none" w:sz="0" w:space="0" w:color="auto"/>
                <w:bottom w:val="none" w:sz="0" w:space="0" w:color="auto"/>
                <w:right w:val="none" w:sz="0" w:space="0" w:color="auto"/>
              </w:divBdr>
            </w:div>
          </w:divsChild>
        </w:div>
        <w:div w:id="171334425">
          <w:marLeft w:val="0"/>
          <w:marRight w:val="0"/>
          <w:marTop w:val="0"/>
          <w:marBottom w:val="0"/>
          <w:divBdr>
            <w:top w:val="none" w:sz="0" w:space="0" w:color="auto"/>
            <w:left w:val="none" w:sz="0" w:space="0" w:color="auto"/>
            <w:bottom w:val="none" w:sz="0" w:space="0" w:color="auto"/>
            <w:right w:val="none" w:sz="0" w:space="0" w:color="auto"/>
          </w:divBdr>
          <w:divsChild>
            <w:div w:id="7494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9350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04149991">
      <w:bodyDiv w:val="1"/>
      <w:marLeft w:val="0"/>
      <w:marRight w:val="0"/>
      <w:marTop w:val="0"/>
      <w:marBottom w:val="0"/>
      <w:divBdr>
        <w:top w:val="none" w:sz="0" w:space="0" w:color="auto"/>
        <w:left w:val="none" w:sz="0" w:space="0" w:color="auto"/>
        <w:bottom w:val="none" w:sz="0" w:space="0" w:color="auto"/>
        <w:right w:val="none" w:sz="0" w:space="0" w:color="auto"/>
      </w:divBdr>
    </w:div>
    <w:div w:id="1613246165">
      <w:bodyDiv w:val="1"/>
      <w:marLeft w:val="0"/>
      <w:marRight w:val="0"/>
      <w:marTop w:val="0"/>
      <w:marBottom w:val="0"/>
      <w:divBdr>
        <w:top w:val="none" w:sz="0" w:space="0" w:color="auto"/>
        <w:left w:val="none" w:sz="0" w:space="0" w:color="auto"/>
        <w:bottom w:val="none" w:sz="0" w:space="0" w:color="auto"/>
        <w:right w:val="none" w:sz="0" w:space="0" w:color="auto"/>
      </w:divBdr>
    </w:div>
    <w:div w:id="1796827112">
      <w:bodyDiv w:val="1"/>
      <w:marLeft w:val="0"/>
      <w:marRight w:val="0"/>
      <w:marTop w:val="0"/>
      <w:marBottom w:val="0"/>
      <w:divBdr>
        <w:top w:val="none" w:sz="0" w:space="0" w:color="auto"/>
        <w:left w:val="none" w:sz="0" w:space="0" w:color="auto"/>
        <w:bottom w:val="none" w:sz="0" w:space="0" w:color="auto"/>
        <w:right w:val="none" w:sz="0" w:space="0" w:color="auto"/>
      </w:divBdr>
      <w:divsChild>
        <w:div w:id="519784325">
          <w:marLeft w:val="0"/>
          <w:marRight w:val="0"/>
          <w:marTop w:val="0"/>
          <w:marBottom w:val="0"/>
          <w:divBdr>
            <w:top w:val="none" w:sz="0" w:space="0" w:color="auto"/>
            <w:left w:val="none" w:sz="0" w:space="0" w:color="auto"/>
            <w:bottom w:val="none" w:sz="0" w:space="0" w:color="auto"/>
            <w:right w:val="none" w:sz="0" w:space="0" w:color="auto"/>
          </w:divBdr>
          <w:divsChild>
            <w:div w:id="463430203">
              <w:marLeft w:val="0"/>
              <w:marRight w:val="0"/>
              <w:marTop w:val="0"/>
              <w:marBottom w:val="0"/>
              <w:divBdr>
                <w:top w:val="none" w:sz="0" w:space="0" w:color="auto"/>
                <w:left w:val="none" w:sz="0" w:space="0" w:color="auto"/>
                <w:bottom w:val="none" w:sz="0" w:space="0" w:color="auto"/>
                <w:right w:val="none" w:sz="0" w:space="0" w:color="auto"/>
              </w:divBdr>
            </w:div>
          </w:divsChild>
        </w:div>
        <w:div w:id="1509058824">
          <w:marLeft w:val="0"/>
          <w:marRight w:val="0"/>
          <w:marTop w:val="0"/>
          <w:marBottom w:val="0"/>
          <w:divBdr>
            <w:top w:val="none" w:sz="0" w:space="0" w:color="auto"/>
            <w:left w:val="none" w:sz="0" w:space="0" w:color="auto"/>
            <w:bottom w:val="none" w:sz="0" w:space="0" w:color="auto"/>
            <w:right w:val="none" w:sz="0" w:space="0" w:color="auto"/>
          </w:divBdr>
          <w:divsChild>
            <w:div w:id="6233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88959">
      <w:bodyDiv w:val="1"/>
      <w:marLeft w:val="0"/>
      <w:marRight w:val="0"/>
      <w:marTop w:val="0"/>
      <w:marBottom w:val="0"/>
      <w:divBdr>
        <w:top w:val="none" w:sz="0" w:space="0" w:color="auto"/>
        <w:left w:val="none" w:sz="0" w:space="0" w:color="auto"/>
        <w:bottom w:val="none" w:sz="0" w:space="0" w:color="auto"/>
        <w:right w:val="none" w:sz="0" w:space="0" w:color="auto"/>
      </w:divBdr>
      <w:divsChild>
        <w:div w:id="1263148706">
          <w:marLeft w:val="0"/>
          <w:marRight w:val="0"/>
          <w:marTop w:val="0"/>
          <w:marBottom w:val="0"/>
          <w:divBdr>
            <w:top w:val="none" w:sz="0" w:space="0" w:color="auto"/>
            <w:left w:val="none" w:sz="0" w:space="0" w:color="auto"/>
            <w:bottom w:val="none" w:sz="0" w:space="0" w:color="auto"/>
            <w:right w:val="none" w:sz="0" w:space="0" w:color="auto"/>
          </w:divBdr>
          <w:divsChild>
            <w:div w:id="626590692">
              <w:marLeft w:val="0"/>
              <w:marRight w:val="0"/>
              <w:marTop w:val="0"/>
              <w:marBottom w:val="0"/>
              <w:divBdr>
                <w:top w:val="none" w:sz="0" w:space="0" w:color="auto"/>
                <w:left w:val="none" w:sz="0" w:space="0" w:color="auto"/>
                <w:bottom w:val="none" w:sz="0" w:space="0" w:color="auto"/>
                <w:right w:val="none" w:sz="0" w:space="0" w:color="auto"/>
              </w:divBdr>
            </w:div>
          </w:divsChild>
        </w:div>
        <w:div w:id="1763259430">
          <w:marLeft w:val="0"/>
          <w:marRight w:val="0"/>
          <w:marTop w:val="0"/>
          <w:marBottom w:val="0"/>
          <w:divBdr>
            <w:top w:val="none" w:sz="0" w:space="0" w:color="auto"/>
            <w:left w:val="none" w:sz="0" w:space="0" w:color="auto"/>
            <w:bottom w:val="none" w:sz="0" w:space="0" w:color="auto"/>
            <w:right w:val="none" w:sz="0" w:space="0" w:color="auto"/>
          </w:divBdr>
          <w:divsChild>
            <w:div w:id="12647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024817189">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17</Pages>
  <Words>4835</Words>
  <Characters>26596</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Usuario</cp:lastModifiedBy>
  <cp:revision>23</cp:revision>
  <cp:lastPrinted>2024-02-23T11:36:00Z</cp:lastPrinted>
  <dcterms:created xsi:type="dcterms:W3CDTF">2026-04-07T16:42:00Z</dcterms:created>
  <dcterms:modified xsi:type="dcterms:W3CDTF">2026-09-04T17:07:00Z</dcterms:modified>
</cp:coreProperties>
</file>