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20FE1B33"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CC6E86" w:rsidRPr="00CC6E86">
        <w:rPr>
          <w:rFonts w:ascii="Arial" w:hAnsi="Arial" w:cs="Arial"/>
          <w:sz w:val="24"/>
          <w:szCs w:val="24"/>
          <w:lang w:val="es-MX"/>
        </w:rPr>
        <w:t>2026-6435</w:t>
      </w:r>
    </w:p>
    <w:p w14:paraId="0CA44925" w14:textId="71D7E33C"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CC6E86" w:rsidRPr="00CC6E86">
        <w:rPr>
          <w:rFonts w:ascii="Arial" w:hAnsi="Arial" w:cs="Arial"/>
          <w:sz w:val="24"/>
          <w:szCs w:val="24"/>
        </w:rPr>
        <w:t xml:space="preserve">La presente Adjudicación Simple tiene por objeto la </w:t>
      </w:r>
      <w:r w:rsidR="00CC6E86" w:rsidRPr="00CC6E86">
        <w:rPr>
          <w:rFonts w:ascii="Arial" w:hAnsi="Arial" w:cs="Arial"/>
          <w:b/>
          <w:bCs/>
          <w:sz w:val="24"/>
          <w:szCs w:val="24"/>
        </w:rPr>
        <w:t>adquisición de materiales destinados a la construcción de una garita para parada de colectivo en el Paseo del Bicentenario</w:t>
      </w:r>
      <w:r w:rsidR="00CC6E86" w:rsidRPr="00CC6E86">
        <w:rPr>
          <w:rFonts w:ascii="Arial" w:hAnsi="Arial" w:cs="Arial"/>
          <w:sz w:val="24"/>
          <w:szCs w:val="24"/>
        </w:rPr>
        <w:t xml:space="preserve">, incluyendo los materiales necesarios para la ejecución de </w:t>
      </w:r>
      <w:r w:rsidR="00CC6E86" w:rsidRPr="00CC6E86">
        <w:rPr>
          <w:rFonts w:ascii="Arial" w:hAnsi="Arial" w:cs="Arial"/>
          <w:b/>
          <w:bCs/>
          <w:sz w:val="24"/>
          <w:szCs w:val="24"/>
        </w:rPr>
        <w:t>columnas metálicas, cercha y viga metálica</w:t>
      </w:r>
      <w:r w:rsidR="00CC6E86" w:rsidRPr="00CC6E86">
        <w:rPr>
          <w:rFonts w:ascii="Arial" w:hAnsi="Arial" w:cs="Arial"/>
          <w:sz w:val="24"/>
          <w:szCs w:val="24"/>
        </w:rPr>
        <w:t>, de acuerdo con las especificaciones y cantidades establecidas en el Anexo I – Planilla de Cotización</w:t>
      </w:r>
      <w:r w:rsidR="00EE1685" w:rsidRPr="00EE1685">
        <w:rPr>
          <w:rFonts w:ascii="Arial" w:hAnsi="Arial" w:cs="Arial"/>
          <w:sz w:val="24"/>
          <w:szCs w:val="24"/>
          <w:lang w:val="es-MX"/>
        </w:rPr>
        <w:t>.</w:t>
      </w:r>
    </w:p>
    <w:bookmarkEnd w:id="0"/>
    <w:p w14:paraId="17EE21AB" w14:textId="2B4A7625"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EE1685">
        <w:rPr>
          <w:rFonts w:ascii="Arial" w:hAnsi="Arial" w:cs="Arial"/>
          <w:sz w:val="24"/>
          <w:szCs w:val="24"/>
          <w:lang w:val="es-MX"/>
        </w:rPr>
        <w:t>0</w:t>
      </w:r>
      <w:r w:rsidR="00CC6E86">
        <w:rPr>
          <w:rFonts w:ascii="Arial" w:hAnsi="Arial" w:cs="Arial"/>
          <w:sz w:val="24"/>
          <w:szCs w:val="24"/>
          <w:lang w:val="es-MX"/>
        </w:rPr>
        <w:t xml:space="preserve">9 </w:t>
      </w:r>
      <w:r w:rsidR="00E43BD1" w:rsidRPr="00E43BD1">
        <w:rPr>
          <w:rFonts w:ascii="Arial" w:hAnsi="Arial" w:cs="Arial"/>
          <w:sz w:val="24"/>
          <w:szCs w:val="24"/>
        </w:rPr>
        <w:t xml:space="preserve">de </w:t>
      </w:r>
      <w:r w:rsidR="00CC6E86">
        <w:rPr>
          <w:rFonts w:ascii="Arial" w:hAnsi="Arial" w:cs="Arial"/>
          <w:sz w:val="24"/>
          <w:szCs w:val="24"/>
        </w:rPr>
        <w:t>septiembre</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406D64">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304630EA"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EE1685">
        <w:rPr>
          <w:rFonts w:ascii="Arial" w:hAnsi="Arial" w:cs="Arial"/>
          <w:sz w:val="24"/>
          <w:szCs w:val="24"/>
          <w:lang w:val="es-419"/>
        </w:rPr>
        <w:t>0</w:t>
      </w:r>
      <w:r w:rsidR="00010172">
        <w:rPr>
          <w:rFonts w:ascii="Arial" w:hAnsi="Arial" w:cs="Arial"/>
          <w:sz w:val="24"/>
          <w:szCs w:val="24"/>
          <w:lang w:val="es-419"/>
        </w:rPr>
        <w:t>9</w:t>
      </w:r>
      <w:r w:rsidRPr="00A066CE">
        <w:rPr>
          <w:rFonts w:ascii="Arial" w:hAnsi="Arial" w:cs="Arial"/>
          <w:sz w:val="24"/>
          <w:szCs w:val="24"/>
          <w:lang w:val="es-419"/>
        </w:rPr>
        <w:t>/0</w:t>
      </w:r>
      <w:r w:rsidR="00EE1685">
        <w:rPr>
          <w:rFonts w:ascii="Arial" w:hAnsi="Arial" w:cs="Arial"/>
          <w:sz w:val="24"/>
          <w:szCs w:val="24"/>
          <w:lang w:val="es-419"/>
        </w:rPr>
        <w:t>7</w:t>
      </w:r>
      <w:r w:rsidRPr="00A066CE">
        <w:rPr>
          <w:rFonts w:ascii="Arial" w:hAnsi="Arial" w:cs="Arial"/>
          <w:sz w:val="24"/>
          <w:szCs w:val="24"/>
          <w:lang w:val="es-419"/>
        </w:rPr>
        <w:t xml:space="preserve">/2026 a las </w:t>
      </w:r>
      <w:r w:rsidR="00406D64">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6E9AF6EC" w14:textId="77777777" w:rsidR="005C14A3" w:rsidRDefault="002D4A30" w:rsidP="005C14A3">
      <w:pPr>
        <w:pStyle w:val="Prrafodelista"/>
        <w:numPr>
          <w:ilvl w:val="0"/>
          <w:numId w:val="12"/>
        </w:numPr>
        <w:spacing w:after="0"/>
        <w:ind w:left="284" w:hanging="284"/>
        <w:jc w:val="both"/>
        <w:rPr>
          <w:rFonts w:ascii="Arial" w:hAnsi="Arial" w:cs="Arial"/>
          <w:sz w:val="24"/>
          <w:szCs w:val="24"/>
        </w:rPr>
      </w:pPr>
      <w:r w:rsidRPr="005C14A3">
        <w:rPr>
          <w:rFonts w:ascii="Arial" w:hAnsi="Arial" w:cs="Arial"/>
          <w:sz w:val="24"/>
          <w:szCs w:val="24"/>
        </w:rPr>
        <w:t>Certificado de Inscripción definitivo o provisorio en el Registro General de Contratistas de la Provincia y/o de la Municipalidad de Orán, en el rubro a cotizar.</w:t>
      </w:r>
    </w:p>
    <w:p w14:paraId="04803AB7" w14:textId="6532F2D6" w:rsidR="0084581F" w:rsidRPr="005C14A3" w:rsidRDefault="002D4A30" w:rsidP="005C14A3">
      <w:pPr>
        <w:pStyle w:val="Prrafodelista"/>
        <w:spacing w:after="0"/>
        <w:ind w:left="284"/>
        <w:jc w:val="both"/>
        <w:rPr>
          <w:rFonts w:ascii="Arial" w:hAnsi="Arial" w:cs="Arial"/>
          <w:sz w:val="24"/>
          <w:szCs w:val="24"/>
        </w:rPr>
      </w:pPr>
      <w:r w:rsidRPr="005C14A3">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sidRPr="005C14A3">
        <w:rPr>
          <w:rFonts w:ascii="Arial" w:hAnsi="Arial" w:cs="Arial"/>
          <w:sz w:val="24"/>
          <w:szCs w:val="24"/>
        </w:rPr>
        <w:t>.</w:t>
      </w:r>
      <w:r w:rsidR="0084581F" w:rsidRPr="005C14A3">
        <w:rPr>
          <w:rFonts w:ascii="Arial" w:hAnsi="Arial" w:cs="Arial"/>
          <w:sz w:val="24"/>
          <w:szCs w:val="24"/>
          <w:lang w:val="es-MX"/>
        </w:rPr>
        <w:t xml:space="preserve"> </w:t>
      </w:r>
    </w:p>
    <w:p w14:paraId="46594224" w14:textId="77777777" w:rsidR="0084581F" w:rsidRPr="00AB3060" w:rsidRDefault="0084581F" w:rsidP="005C14A3">
      <w:pPr>
        <w:spacing w:after="0"/>
        <w:ind w:left="284" w:hanging="284"/>
        <w:jc w:val="both"/>
        <w:rPr>
          <w:rFonts w:ascii="Arial" w:hAnsi="Arial" w:cs="Arial"/>
          <w:sz w:val="16"/>
          <w:szCs w:val="24"/>
          <w:lang w:val="es-MX"/>
        </w:rPr>
      </w:pPr>
    </w:p>
    <w:p w14:paraId="694B39BD" w14:textId="0A1D5D39"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5C14A3">
      <w:pPr>
        <w:spacing w:after="0"/>
        <w:ind w:left="284" w:hanging="284"/>
        <w:jc w:val="both"/>
        <w:rPr>
          <w:rFonts w:ascii="Arial" w:hAnsi="Arial" w:cs="Arial"/>
          <w:sz w:val="24"/>
          <w:szCs w:val="24"/>
          <w:lang w:val="es-MX"/>
        </w:rPr>
      </w:pPr>
    </w:p>
    <w:p w14:paraId="5645492F" w14:textId="524DBC85"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 xml:space="preserve">Declaración Jurada en la que conste expresamente que no se encuentra incurso en ninguna de las inhabilitaciones previstas por la Ley en su Art. 32º (suspensión o </w:t>
      </w:r>
      <w:r w:rsidRPr="005C14A3">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p>
    <w:p w14:paraId="3B15626C" w14:textId="77777777" w:rsidR="0084581F" w:rsidRDefault="0084581F" w:rsidP="005C14A3">
      <w:pPr>
        <w:spacing w:after="0"/>
        <w:ind w:left="284" w:hanging="284"/>
        <w:jc w:val="both"/>
        <w:rPr>
          <w:rFonts w:ascii="Arial" w:hAnsi="Arial" w:cs="Arial"/>
          <w:sz w:val="24"/>
          <w:szCs w:val="24"/>
          <w:lang w:val="es-MX"/>
        </w:rPr>
      </w:pPr>
    </w:p>
    <w:p w14:paraId="3E6D949D" w14:textId="2422F2D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Constancia de inscripción en A</w:t>
      </w:r>
      <w:r w:rsidR="00F63B76" w:rsidRPr="005C14A3">
        <w:rPr>
          <w:rFonts w:ascii="Arial" w:hAnsi="Arial" w:cs="Arial"/>
          <w:sz w:val="24"/>
          <w:szCs w:val="24"/>
          <w:lang w:val="es-MX"/>
        </w:rPr>
        <w:t>RCA</w:t>
      </w:r>
      <w:r w:rsidRPr="005C14A3">
        <w:rPr>
          <w:rFonts w:ascii="Arial" w:hAnsi="Arial" w:cs="Arial"/>
          <w:sz w:val="24"/>
          <w:szCs w:val="24"/>
          <w:lang w:val="es-MX"/>
        </w:rPr>
        <w:t>.</w:t>
      </w:r>
    </w:p>
    <w:p w14:paraId="0CEB1A8A" w14:textId="77777777" w:rsidR="0084581F" w:rsidRPr="0058578C" w:rsidRDefault="0084581F" w:rsidP="005C14A3">
      <w:pPr>
        <w:spacing w:after="0"/>
        <w:ind w:left="284" w:hanging="284"/>
        <w:jc w:val="both"/>
        <w:rPr>
          <w:rFonts w:ascii="Arial" w:hAnsi="Arial" w:cs="Arial"/>
          <w:sz w:val="24"/>
          <w:szCs w:val="24"/>
          <w:lang w:val="es-MX"/>
        </w:rPr>
      </w:pPr>
    </w:p>
    <w:p w14:paraId="6B41874A" w14:textId="5D4C8938"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5C14A3">
      <w:pPr>
        <w:spacing w:after="0"/>
        <w:ind w:left="284" w:hanging="284"/>
        <w:jc w:val="both"/>
        <w:rPr>
          <w:rFonts w:ascii="Arial" w:hAnsi="Arial" w:cs="Arial"/>
          <w:sz w:val="24"/>
          <w:szCs w:val="24"/>
          <w:lang w:val="es-MX"/>
        </w:rPr>
      </w:pPr>
    </w:p>
    <w:p w14:paraId="53281C77" w14:textId="2D6419E7"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Garantía de mantenimiento de oferta</w:t>
      </w:r>
      <w:r w:rsidR="00D2097A" w:rsidRPr="005C14A3">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5C14A3">
      <w:pPr>
        <w:spacing w:after="0"/>
        <w:ind w:left="284" w:hanging="284"/>
        <w:jc w:val="both"/>
        <w:rPr>
          <w:rFonts w:ascii="Arial" w:hAnsi="Arial" w:cs="Arial"/>
          <w:sz w:val="24"/>
          <w:szCs w:val="24"/>
          <w:lang w:val="es-MX"/>
        </w:rPr>
      </w:pPr>
    </w:p>
    <w:p w14:paraId="44D8F512" w14:textId="335DE54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Pliego de Condiciones Generales y Particulares debidamente firmado.</w:t>
      </w:r>
    </w:p>
    <w:p w14:paraId="7120EC21" w14:textId="77777777" w:rsidR="0084581F" w:rsidRDefault="0084581F" w:rsidP="005C14A3">
      <w:pPr>
        <w:spacing w:after="0"/>
        <w:ind w:left="284" w:hanging="284"/>
        <w:jc w:val="both"/>
        <w:rPr>
          <w:rFonts w:ascii="Arial" w:hAnsi="Arial" w:cs="Arial"/>
          <w:sz w:val="24"/>
          <w:szCs w:val="24"/>
          <w:lang w:val="es-MX"/>
        </w:rPr>
      </w:pPr>
    </w:p>
    <w:p w14:paraId="523E8656" w14:textId="49FFAD40" w:rsidR="0084581F"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Acreditación de cuenta bancaria para transferencias.</w:t>
      </w:r>
    </w:p>
    <w:p w14:paraId="70A65148" w14:textId="77777777" w:rsidR="005C14A3" w:rsidRPr="005C14A3" w:rsidRDefault="005C14A3" w:rsidP="005C14A3">
      <w:pPr>
        <w:spacing w:after="0"/>
        <w:jc w:val="both"/>
        <w:rPr>
          <w:rFonts w:ascii="Arial" w:hAnsi="Arial" w:cs="Arial"/>
          <w:sz w:val="24"/>
          <w:szCs w:val="24"/>
          <w:lang w:val="es-MX"/>
        </w:rPr>
      </w:pPr>
    </w:p>
    <w:p w14:paraId="0C7D4E0C" w14:textId="3E27CE7E" w:rsidR="005C14A3" w:rsidRPr="005C14A3" w:rsidRDefault="005C14A3"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Libre de deuda fiscal municipal.</w:t>
      </w:r>
    </w:p>
    <w:p w14:paraId="3C8A9109" w14:textId="77777777" w:rsidR="0084581F" w:rsidRDefault="0084581F" w:rsidP="0084581F">
      <w:pPr>
        <w:spacing w:line="360" w:lineRule="auto"/>
        <w:jc w:val="both"/>
        <w:rPr>
          <w:rFonts w:ascii="Arial" w:hAnsi="Arial" w:cs="Arial"/>
          <w:sz w:val="24"/>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aún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r w:rsidRPr="008A5043">
        <w:rPr>
          <w:rFonts w:ascii="Arial" w:hAnsi="Arial" w:cs="Arial"/>
          <w:sz w:val="24"/>
          <w:szCs w:val="24"/>
          <w:lang w:val="es-MX"/>
        </w:rPr>
        <w:t>ii</w:t>
      </w:r>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r w:rsidRPr="008A5043">
        <w:rPr>
          <w:rFonts w:ascii="Arial" w:hAnsi="Arial" w:cs="Arial"/>
          <w:sz w:val="24"/>
          <w:szCs w:val="24"/>
          <w:lang w:val="es-MX"/>
        </w:rPr>
        <w:t>iii</w:t>
      </w:r>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iv</w:t>
      </w:r>
      <w:r>
        <w:rPr>
          <w:rFonts w:ascii="Arial" w:hAnsi="Arial" w:cs="Arial"/>
          <w:sz w:val="24"/>
          <w:szCs w:val="24"/>
          <w:lang w:val="es-MX"/>
        </w:rPr>
        <w:t xml:space="preserve">) </w:t>
      </w:r>
      <w:r w:rsidRPr="008A5043">
        <w:rPr>
          <w:rFonts w:ascii="Arial" w:hAnsi="Arial" w:cs="Arial"/>
          <w:sz w:val="24"/>
          <w:szCs w:val="24"/>
          <w:lang w:val="es-MX"/>
        </w:rPr>
        <w:t>La aceptación de la intervención de la Municipalidad de San Ramón de la Nueva Orán, pudiendo ser esta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presentara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 xml:space="preserve">Se consideran prácticas prohibidas a las siguientes: (i) una “práctica corrupta” que consiste en ofrecer, dar, recibir o solicitar, directa o indirectamente, cualquier cosa de valor para influenciar indebidamente las acciones de la otra parte; (ii)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(iii) una “práctica coercitiva” que consiste en perjudicar o causar daño o amenazar con perjudicar o causar daño, directa o indirectamente, a cualquier parte o a sus bienes para influenciar indebidamente en las acciones de una parte; (iv)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4D4557A2" w14:textId="6A30ED1F"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 xml:space="preserve">crédito. </w:t>
      </w:r>
    </w:p>
    <w:p w14:paraId="5E944D7E" w14:textId="77777777" w:rsidR="00CC6E86" w:rsidRPr="00FA3D52" w:rsidRDefault="00CC6E86" w:rsidP="00CC6E86">
      <w:pPr>
        <w:spacing w:line="360" w:lineRule="auto"/>
        <w:jc w:val="both"/>
        <w:rPr>
          <w:rFonts w:ascii="Arial" w:hAnsi="Arial" w:cs="Arial"/>
          <w:sz w:val="24"/>
          <w:szCs w:val="24"/>
          <w:lang w:val="es-MX"/>
        </w:rPr>
      </w:pPr>
      <w:r w:rsidRPr="00024AA2">
        <w:rPr>
          <w:rFonts w:ascii="Arial" w:hAnsi="Arial" w:cs="Arial"/>
          <w:b/>
          <w:bCs/>
          <w:sz w:val="24"/>
          <w:szCs w:val="24"/>
        </w:rPr>
        <w:t>E</w:t>
      </w:r>
      <w:r w:rsidRPr="00024AA2">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sidRPr="00FA3D52">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77777777" w:rsidR="00DD1DFF" w:rsidRDefault="00DD1DFF" w:rsidP="00FA3D52">
      <w:pPr>
        <w:spacing w:line="360" w:lineRule="auto"/>
        <w:jc w:val="both"/>
        <w:rPr>
          <w:rFonts w:ascii="Arial" w:hAnsi="Arial" w:cs="Arial"/>
          <w:sz w:val="24"/>
          <w:szCs w:val="24"/>
          <w:lang w:val="es-MX"/>
        </w:rPr>
      </w:pPr>
    </w:p>
    <w:p w14:paraId="1C0FC020" w14:textId="77777777" w:rsidR="00EE1685" w:rsidRDefault="00EE1685" w:rsidP="00DD1DFF">
      <w:pPr>
        <w:spacing w:line="360" w:lineRule="auto"/>
        <w:jc w:val="center"/>
        <w:rPr>
          <w:rFonts w:ascii="Arial" w:hAnsi="Arial" w:cs="Arial"/>
          <w:sz w:val="24"/>
          <w:szCs w:val="24"/>
          <w:lang w:val="es-MX"/>
        </w:rPr>
      </w:pPr>
    </w:p>
    <w:p w14:paraId="0D5EF703" w14:textId="09EB1EF8" w:rsidR="00DD1DFF" w:rsidRPr="00FA3D52" w:rsidRDefault="00DD1DFF" w:rsidP="00DD1DFF">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2436DBF9" w14:textId="77777777" w:rsidR="003C1FB0" w:rsidRDefault="003C1FB0" w:rsidP="00DD1DFF">
      <w:pPr>
        <w:spacing w:line="360" w:lineRule="auto"/>
        <w:jc w:val="center"/>
        <w:rPr>
          <w:rFonts w:ascii="Arial" w:hAnsi="Arial" w:cs="Arial"/>
          <w:b/>
          <w:bCs/>
          <w:sz w:val="32"/>
          <w:szCs w:val="32"/>
          <w:u w:val="single"/>
          <w:lang w:val="es-MX"/>
        </w:rPr>
      </w:pPr>
    </w:p>
    <w:p w14:paraId="3EB3B3CC"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0AF7844D" w:rsidR="00A73838" w:rsidRPr="00A73838" w:rsidRDefault="00CC6E86" w:rsidP="00A73838">
      <w:pPr>
        <w:spacing w:line="360" w:lineRule="auto"/>
        <w:jc w:val="both"/>
        <w:rPr>
          <w:rFonts w:ascii="Arial" w:hAnsi="Arial" w:cs="Arial"/>
          <w:sz w:val="24"/>
          <w:szCs w:val="24"/>
          <w:lang w:val="es-MX"/>
        </w:rPr>
      </w:pPr>
      <w:r w:rsidRPr="00CC6E86">
        <w:rPr>
          <w:rFonts w:ascii="Arial" w:hAnsi="Arial" w:cs="Arial"/>
          <w:sz w:val="24"/>
          <w:szCs w:val="24"/>
        </w:rPr>
        <w:t xml:space="preserve">La presente contratación tiene por objeto la adquisición de materiales de hierro, perfiles, caños estructurales, planchuelas y chapas, destinados a la ejecución de los trabajos correspondientes al </w:t>
      </w:r>
      <w:r w:rsidRPr="00CC6E86">
        <w:rPr>
          <w:rFonts w:ascii="Arial" w:hAnsi="Arial" w:cs="Arial"/>
          <w:b/>
          <w:bCs/>
          <w:sz w:val="24"/>
          <w:szCs w:val="24"/>
        </w:rPr>
        <w:t>Proyecto Parada de Colectivo – Paseo del Bicentenario</w:t>
      </w:r>
      <w:r w:rsidRPr="00CC6E86">
        <w:rPr>
          <w:rFonts w:ascii="Arial" w:hAnsi="Arial" w:cs="Arial"/>
          <w:sz w:val="24"/>
          <w:szCs w:val="24"/>
        </w:rPr>
        <w:t xml:space="preserve">, específicamente para la construcción de una garita, contemplando la ejecución de </w:t>
      </w:r>
      <w:r w:rsidRPr="00CC6E86">
        <w:rPr>
          <w:rFonts w:ascii="Arial" w:hAnsi="Arial" w:cs="Arial"/>
          <w:b/>
          <w:bCs/>
          <w:sz w:val="24"/>
          <w:szCs w:val="24"/>
        </w:rPr>
        <w:t>columnas metálicas, cercha y viga metálica</w:t>
      </w:r>
      <w:r w:rsidRPr="00CC6E86">
        <w:rPr>
          <w:rFonts w:ascii="Arial" w:hAnsi="Arial" w:cs="Arial"/>
          <w:sz w:val="24"/>
          <w:szCs w:val="24"/>
        </w:rPr>
        <w:t>, conforme a las características técnicas detalladas en el Anexo I</w:t>
      </w:r>
      <w:r w:rsidR="00A73838" w:rsidRPr="00A73838">
        <w:rPr>
          <w:rFonts w:ascii="Arial" w:hAnsi="Arial" w:cs="Arial"/>
          <w:sz w:val="24"/>
          <w:szCs w:val="24"/>
          <w:lang w:val="es-MX"/>
        </w:rPr>
        <w:t>.</w:t>
      </w:r>
    </w:p>
    <w:p w14:paraId="676401F4" w14:textId="4CE3BE21"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general con IVA incluido. </w:t>
      </w:r>
    </w:p>
    <w:p w14:paraId="2297F948" w14:textId="77777777"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12BA3EB5"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5997E152" w14:textId="549B21B6" w:rsidR="005C14A3"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094CCA93"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5C14A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075ED61D"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7BB12827" w14:textId="77777777" w:rsidR="0052652A" w:rsidRDefault="0052652A" w:rsidP="00A73838">
      <w:pPr>
        <w:spacing w:line="360" w:lineRule="auto"/>
        <w:jc w:val="center"/>
        <w:rPr>
          <w:rFonts w:ascii="Arial" w:hAnsi="Arial" w:cs="Arial"/>
          <w:sz w:val="24"/>
          <w:szCs w:val="24"/>
          <w:lang w:val="es-MX"/>
        </w:rPr>
      </w:pPr>
    </w:p>
    <w:p w14:paraId="11B21D59" w14:textId="77777777" w:rsidR="00012A0D" w:rsidRDefault="00012A0D" w:rsidP="00012A0D">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287AB79E" w14:textId="77777777" w:rsidR="0052652A" w:rsidRDefault="0052652A" w:rsidP="00A73838">
      <w:pPr>
        <w:spacing w:line="360" w:lineRule="auto"/>
        <w:jc w:val="center"/>
        <w:rPr>
          <w:rFonts w:ascii="Arial" w:hAnsi="Arial" w:cs="Arial"/>
          <w:sz w:val="24"/>
          <w:szCs w:val="24"/>
          <w:lang w:val="es-MX"/>
        </w:rPr>
      </w:pPr>
    </w:p>
    <w:p w14:paraId="4936853E" w14:textId="77777777" w:rsidR="0052652A" w:rsidRDefault="0052652A" w:rsidP="00A73838">
      <w:pPr>
        <w:spacing w:line="360" w:lineRule="auto"/>
        <w:jc w:val="center"/>
        <w:rPr>
          <w:rFonts w:ascii="Arial" w:hAnsi="Arial" w:cs="Arial"/>
          <w:sz w:val="24"/>
          <w:szCs w:val="24"/>
          <w:lang w:val="es-MX"/>
        </w:rPr>
      </w:pPr>
    </w:p>
    <w:tbl>
      <w:tblPr>
        <w:tblStyle w:val="Tablaconcuadrcula"/>
        <w:tblpPr w:leftFromText="141" w:rightFromText="141" w:vertAnchor="text" w:horzAnchor="margin" w:tblpXSpec="center" w:tblpY="849"/>
        <w:tblW w:w="9921" w:type="dxa"/>
        <w:tblLook w:val="04A0" w:firstRow="1" w:lastRow="0" w:firstColumn="1" w:lastColumn="0" w:noHBand="0" w:noVBand="1"/>
      </w:tblPr>
      <w:tblGrid>
        <w:gridCol w:w="1320"/>
        <w:gridCol w:w="3517"/>
        <w:gridCol w:w="1219"/>
        <w:gridCol w:w="1243"/>
        <w:gridCol w:w="1393"/>
        <w:gridCol w:w="1229"/>
      </w:tblGrid>
      <w:tr w:rsidR="00012A0D" w:rsidRPr="00012A0D" w14:paraId="1D920838" w14:textId="77777777" w:rsidTr="00012A0D">
        <w:trPr>
          <w:trHeight w:val="315"/>
        </w:trPr>
        <w:tc>
          <w:tcPr>
            <w:tcW w:w="1320" w:type="dxa"/>
            <w:hideMark/>
          </w:tcPr>
          <w:p w14:paraId="29FDB4E3" w14:textId="77777777" w:rsidR="00012A0D" w:rsidRPr="00012A0D" w:rsidRDefault="00012A0D" w:rsidP="00012A0D">
            <w:pPr>
              <w:rPr>
                <w:rFonts w:ascii="Arial" w:hAnsi="Arial" w:cs="Arial"/>
                <w:b/>
                <w:bCs/>
                <w:sz w:val="24"/>
                <w:szCs w:val="24"/>
              </w:rPr>
            </w:pPr>
            <w:r w:rsidRPr="00012A0D">
              <w:rPr>
                <w:rFonts w:ascii="Arial" w:hAnsi="Arial" w:cs="Arial"/>
                <w:b/>
                <w:bCs/>
                <w:sz w:val="24"/>
                <w:szCs w:val="24"/>
              </w:rPr>
              <w:lastRenderedPageBreak/>
              <w:t>Renglón</w:t>
            </w:r>
          </w:p>
        </w:tc>
        <w:tc>
          <w:tcPr>
            <w:tcW w:w="3517" w:type="dxa"/>
            <w:hideMark/>
          </w:tcPr>
          <w:p w14:paraId="05112A1B" w14:textId="77777777" w:rsidR="00012A0D" w:rsidRPr="00012A0D" w:rsidRDefault="00012A0D" w:rsidP="00012A0D">
            <w:pPr>
              <w:rPr>
                <w:rFonts w:ascii="Arial" w:hAnsi="Arial" w:cs="Arial"/>
                <w:b/>
                <w:bCs/>
                <w:sz w:val="24"/>
                <w:szCs w:val="24"/>
              </w:rPr>
            </w:pPr>
            <w:r w:rsidRPr="00012A0D">
              <w:rPr>
                <w:rFonts w:ascii="Arial" w:hAnsi="Arial" w:cs="Arial"/>
                <w:b/>
                <w:bCs/>
                <w:sz w:val="24"/>
                <w:szCs w:val="24"/>
              </w:rPr>
              <w:t>Detalles</w:t>
            </w:r>
          </w:p>
        </w:tc>
        <w:tc>
          <w:tcPr>
            <w:tcW w:w="1219" w:type="dxa"/>
            <w:noWrap/>
            <w:hideMark/>
          </w:tcPr>
          <w:p w14:paraId="7E8905C7" w14:textId="77777777" w:rsidR="00012A0D" w:rsidRPr="00012A0D" w:rsidRDefault="00012A0D" w:rsidP="00012A0D">
            <w:pPr>
              <w:rPr>
                <w:rFonts w:ascii="Arial" w:hAnsi="Arial" w:cs="Arial"/>
                <w:b/>
                <w:bCs/>
                <w:sz w:val="24"/>
                <w:szCs w:val="24"/>
              </w:rPr>
            </w:pPr>
            <w:r w:rsidRPr="00012A0D">
              <w:rPr>
                <w:rFonts w:ascii="Arial" w:hAnsi="Arial" w:cs="Arial"/>
                <w:b/>
                <w:bCs/>
                <w:sz w:val="24"/>
                <w:szCs w:val="24"/>
              </w:rPr>
              <w:t>Unidad Medida</w:t>
            </w:r>
          </w:p>
        </w:tc>
        <w:tc>
          <w:tcPr>
            <w:tcW w:w="1243" w:type="dxa"/>
            <w:hideMark/>
          </w:tcPr>
          <w:p w14:paraId="69AF976E" w14:textId="77777777" w:rsidR="00012A0D" w:rsidRPr="00012A0D" w:rsidRDefault="00012A0D" w:rsidP="00012A0D">
            <w:pPr>
              <w:rPr>
                <w:rFonts w:ascii="Arial" w:hAnsi="Arial" w:cs="Arial"/>
                <w:b/>
                <w:bCs/>
                <w:sz w:val="24"/>
                <w:szCs w:val="24"/>
              </w:rPr>
            </w:pPr>
            <w:r w:rsidRPr="00012A0D">
              <w:rPr>
                <w:rFonts w:ascii="Arial" w:hAnsi="Arial" w:cs="Arial"/>
                <w:b/>
                <w:bCs/>
                <w:sz w:val="24"/>
                <w:szCs w:val="24"/>
              </w:rPr>
              <w:t>Cantidad</w:t>
            </w:r>
          </w:p>
        </w:tc>
        <w:tc>
          <w:tcPr>
            <w:tcW w:w="1393" w:type="dxa"/>
            <w:noWrap/>
            <w:hideMark/>
          </w:tcPr>
          <w:p w14:paraId="105145C8" w14:textId="77777777" w:rsidR="00012A0D" w:rsidRPr="00012A0D" w:rsidRDefault="00012A0D" w:rsidP="00012A0D">
            <w:pPr>
              <w:rPr>
                <w:rFonts w:ascii="Arial" w:hAnsi="Arial" w:cs="Arial"/>
                <w:b/>
                <w:bCs/>
                <w:sz w:val="24"/>
                <w:szCs w:val="24"/>
              </w:rPr>
            </w:pPr>
            <w:r w:rsidRPr="00012A0D">
              <w:rPr>
                <w:rFonts w:ascii="Arial" w:hAnsi="Arial" w:cs="Arial"/>
                <w:b/>
                <w:bCs/>
                <w:sz w:val="24"/>
                <w:szCs w:val="24"/>
              </w:rPr>
              <w:t>Precio Unitario</w:t>
            </w:r>
          </w:p>
        </w:tc>
        <w:tc>
          <w:tcPr>
            <w:tcW w:w="1229" w:type="dxa"/>
            <w:hideMark/>
          </w:tcPr>
          <w:p w14:paraId="18EED5F0" w14:textId="77777777" w:rsidR="00012A0D" w:rsidRPr="00012A0D" w:rsidRDefault="00012A0D" w:rsidP="00012A0D">
            <w:pPr>
              <w:rPr>
                <w:rFonts w:ascii="Arial" w:hAnsi="Arial" w:cs="Arial"/>
                <w:b/>
                <w:bCs/>
                <w:sz w:val="24"/>
                <w:szCs w:val="24"/>
              </w:rPr>
            </w:pPr>
            <w:r w:rsidRPr="00012A0D">
              <w:rPr>
                <w:rFonts w:ascii="Arial" w:hAnsi="Arial" w:cs="Arial"/>
                <w:b/>
                <w:bCs/>
                <w:sz w:val="24"/>
                <w:szCs w:val="24"/>
              </w:rPr>
              <w:t>Precio Total</w:t>
            </w:r>
          </w:p>
        </w:tc>
      </w:tr>
      <w:tr w:rsidR="00012A0D" w:rsidRPr="00012A0D" w14:paraId="6C6CC209" w14:textId="77777777" w:rsidTr="00012A0D">
        <w:trPr>
          <w:trHeight w:val="300"/>
        </w:trPr>
        <w:tc>
          <w:tcPr>
            <w:tcW w:w="1320" w:type="dxa"/>
            <w:noWrap/>
            <w:hideMark/>
          </w:tcPr>
          <w:p w14:paraId="06521062"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1</w:t>
            </w:r>
          </w:p>
        </w:tc>
        <w:tc>
          <w:tcPr>
            <w:tcW w:w="3517" w:type="dxa"/>
            <w:noWrap/>
            <w:hideMark/>
          </w:tcPr>
          <w:p w14:paraId="154B3062" w14:textId="77777777" w:rsidR="00012A0D" w:rsidRPr="00012A0D" w:rsidRDefault="00012A0D" w:rsidP="00012A0D">
            <w:pPr>
              <w:rPr>
                <w:rFonts w:ascii="Arial" w:hAnsi="Arial" w:cs="Arial"/>
                <w:sz w:val="24"/>
                <w:szCs w:val="24"/>
              </w:rPr>
            </w:pPr>
            <w:r w:rsidRPr="00012A0D">
              <w:rPr>
                <w:rFonts w:ascii="Arial" w:hAnsi="Arial" w:cs="Arial"/>
                <w:sz w:val="24"/>
                <w:szCs w:val="24"/>
              </w:rPr>
              <w:t>Angulo 1 1,2 x 3/16</w:t>
            </w:r>
          </w:p>
        </w:tc>
        <w:tc>
          <w:tcPr>
            <w:tcW w:w="1219" w:type="dxa"/>
            <w:noWrap/>
            <w:hideMark/>
          </w:tcPr>
          <w:p w14:paraId="008BDC99"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Unidad</w:t>
            </w:r>
          </w:p>
        </w:tc>
        <w:tc>
          <w:tcPr>
            <w:tcW w:w="1243" w:type="dxa"/>
            <w:noWrap/>
            <w:hideMark/>
          </w:tcPr>
          <w:p w14:paraId="109A8784"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10</w:t>
            </w:r>
          </w:p>
        </w:tc>
        <w:tc>
          <w:tcPr>
            <w:tcW w:w="1393" w:type="dxa"/>
            <w:noWrap/>
            <w:hideMark/>
          </w:tcPr>
          <w:p w14:paraId="134D93B2" w14:textId="4CFB4DC0"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c>
          <w:tcPr>
            <w:tcW w:w="1229" w:type="dxa"/>
            <w:noWrap/>
            <w:hideMark/>
          </w:tcPr>
          <w:p w14:paraId="2227D03F" w14:textId="656BF37C"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r>
      <w:tr w:rsidR="00012A0D" w:rsidRPr="00012A0D" w14:paraId="7B9040C0" w14:textId="77777777" w:rsidTr="00012A0D">
        <w:trPr>
          <w:trHeight w:val="300"/>
        </w:trPr>
        <w:tc>
          <w:tcPr>
            <w:tcW w:w="1320" w:type="dxa"/>
            <w:noWrap/>
            <w:hideMark/>
          </w:tcPr>
          <w:p w14:paraId="235CBDDB"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2</w:t>
            </w:r>
          </w:p>
        </w:tc>
        <w:tc>
          <w:tcPr>
            <w:tcW w:w="3517" w:type="dxa"/>
            <w:noWrap/>
            <w:hideMark/>
          </w:tcPr>
          <w:p w14:paraId="37EC500D" w14:textId="77777777" w:rsidR="00012A0D" w:rsidRPr="00012A0D" w:rsidRDefault="00012A0D" w:rsidP="00012A0D">
            <w:pPr>
              <w:rPr>
                <w:rFonts w:ascii="Arial" w:hAnsi="Arial" w:cs="Arial"/>
                <w:sz w:val="24"/>
                <w:szCs w:val="24"/>
              </w:rPr>
            </w:pPr>
            <w:r w:rsidRPr="00012A0D">
              <w:rPr>
                <w:rFonts w:ascii="Arial" w:hAnsi="Arial" w:cs="Arial"/>
                <w:sz w:val="24"/>
                <w:szCs w:val="24"/>
              </w:rPr>
              <w:t>Barra de Hierro 12</w:t>
            </w:r>
          </w:p>
        </w:tc>
        <w:tc>
          <w:tcPr>
            <w:tcW w:w="1219" w:type="dxa"/>
            <w:noWrap/>
            <w:hideMark/>
          </w:tcPr>
          <w:p w14:paraId="7FC7E639"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Unidad</w:t>
            </w:r>
          </w:p>
        </w:tc>
        <w:tc>
          <w:tcPr>
            <w:tcW w:w="1243" w:type="dxa"/>
            <w:noWrap/>
            <w:hideMark/>
          </w:tcPr>
          <w:p w14:paraId="32D8214D"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15</w:t>
            </w:r>
          </w:p>
        </w:tc>
        <w:tc>
          <w:tcPr>
            <w:tcW w:w="1393" w:type="dxa"/>
            <w:noWrap/>
            <w:hideMark/>
          </w:tcPr>
          <w:p w14:paraId="288265E9" w14:textId="05810328"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c>
          <w:tcPr>
            <w:tcW w:w="1229" w:type="dxa"/>
            <w:noWrap/>
            <w:hideMark/>
          </w:tcPr>
          <w:p w14:paraId="2D8C5471" w14:textId="433E7E4E"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r>
      <w:tr w:rsidR="00012A0D" w:rsidRPr="00012A0D" w14:paraId="6F7474DC" w14:textId="77777777" w:rsidTr="00012A0D">
        <w:trPr>
          <w:trHeight w:val="300"/>
        </w:trPr>
        <w:tc>
          <w:tcPr>
            <w:tcW w:w="1320" w:type="dxa"/>
            <w:noWrap/>
            <w:hideMark/>
          </w:tcPr>
          <w:p w14:paraId="6810ED73"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3</w:t>
            </w:r>
          </w:p>
        </w:tc>
        <w:tc>
          <w:tcPr>
            <w:tcW w:w="3517" w:type="dxa"/>
            <w:noWrap/>
            <w:hideMark/>
          </w:tcPr>
          <w:p w14:paraId="6C723D9A" w14:textId="77777777" w:rsidR="00012A0D" w:rsidRPr="00012A0D" w:rsidRDefault="00012A0D" w:rsidP="00012A0D">
            <w:pPr>
              <w:rPr>
                <w:rFonts w:ascii="Arial" w:hAnsi="Arial" w:cs="Arial"/>
                <w:sz w:val="24"/>
                <w:szCs w:val="24"/>
              </w:rPr>
            </w:pPr>
            <w:r w:rsidRPr="00012A0D">
              <w:rPr>
                <w:rFonts w:ascii="Arial" w:hAnsi="Arial" w:cs="Arial"/>
                <w:sz w:val="24"/>
                <w:szCs w:val="24"/>
              </w:rPr>
              <w:t>Perfil "C" 120x50x15x2 mm</w:t>
            </w:r>
          </w:p>
        </w:tc>
        <w:tc>
          <w:tcPr>
            <w:tcW w:w="1219" w:type="dxa"/>
            <w:noWrap/>
            <w:hideMark/>
          </w:tcPr>
          <w:p w14:paraId="75B21B34"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Unidad</w:t>
            </w:r>
          </w:p>
        </w:tc>
        <w:tc>
          <w:tcPr>
            <w:tcW w:w="1243" w:type="dxa"/>
            <w:noWrap/>
            <w:hideMark/>
          </w:tcPr>
          <w:p w14:paraId="4CCA8736"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20</w:t>
            </w:r>
          </w:p>
        </w:tc>
        <w:tc>
          <w:tcPr>
            <w:tcW w:w="1393" w:type="dxa"/>
            <w:noWrap/>
            <w:hideMark/>
          </w:tcPr>
          <w:p w14:paraId="10B1FD0F" w14:textId="0652FD11"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c>
          <w:tcPr>
            <w:tcW w:w="1229" w:type="dxa"/>
            <w:noWrap/>
            <w:hideMark/>
          </w:tcPr>
          <w:p w14:paraId="1745E525" w14:textId="0AAD07B6"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r>
      <w:tr w:rsidR="00012A0D" w:rsidRPr="00012A0D" w14:paraId="5F9175AE" w14:textId="77777777" w:rsidTr="00012A0D">
        <w:trPr>
          <w:trHeight w:val="300"/>
        </w:trPr>
        <w:tc>
          <w:tcPr>
            <w:tcW w:w="1320" w:type="dxa"/>
            <w:noWrap/>
            <w:hideMark/>
          </w:tcPr>
          <w:p w14:paraId="61B41381"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4</w:t>
            </w:r>
          </w:p>
        </w:tc>
        <w:tc>
          <w:tcPr>
            <w:tcW w:w="3517" w:type="dxa"/>
            <w:noWrap/>
            <w:hideMark/>
          </w:tcPr>
          <w:p w14:paraId="545D382B" w14:textId="77777777" w:rsidR="00012A0D" w:rsidRPr="00012A0D" w:rsidRDefault="00012A0D" w:rsidP="00012A0D">
            <w:pPr>
              <w:rPr>
                <w:rFonts w:ascii="Arial" w:hAnsi="Arial" w:cs="Arial"/>
                <w:sz w:val="24"/>
                <w:szCs w:val="24"/>
              </w:rPr>
            </w:pPr>
            <w:r w:rsidRPr="00012A0D">
              <w:rPr>
                <w:rFonts w:ascii="Arial" w:hAnsi="Arial" w:cs="Arial"/>
                <w:sz w:val="24"/>
                <w:szCs w:val="24"/>
              </w:rPr>
              <w:t>Perfil "C" 80 x 12mts.</w:t>
            </w:r>
          </w:p>
        </w:tc>
        <w:tc>
          <w:tcPr>
            <w:tcW w:w="1219" w:type="dxa"/>
            <w:noWrap/>
            <w:hideMark/>
          </w:tcPr>
          <w:p w14:paraId="1740B093"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Unidad</w:t>
            </w:r>
          </w:p>
        </w:tc>
        <w:tc>
          <w:tcPr>
            <w:tcW w:w="1243" w:type="dxa"/>
            <w:noWrap/>
            <w:hideMark/>
          </w:tcPr>
          <w:p w14:paraId="27C2C0E9"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20</w:t>
            </w:r>
          </w:p>
        </w:tc>
        <w:tc>
          <w:tcPr>
            <w:tcW w:w="1393" w:type="dxa"/>
            <w:noWrap/>
            <w:hideMark/>
          </w:tcPr>
          <w:p w14:paraId="756F6563" w14:textId="30661293"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c>
          <w:tcPr>
            <w:tcW w:w="1229" w:type="dxa"/>
            <w:noWrap/>
            <w:hideMark/>
          </w:tcPr>
          <w:p w14:paraId="4D917063" w14:textId="3F73DA99"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r>
      <w:tr w:rsidR="00012A0D" w:rsidRPr="00012A0D" w14:paraId="104ED8DB" w14:textId="77777777" w:rsidTr="00012A0D">
        <w:trPr>
          <w:trHeight w:val="300"/>
        </w:trPr>
        <w:tc>
          <w:tcPr>
            <w:tcW w:w="1320" w:type="dxa"/>
            <w:noWrap/>
            <w:hideMark/>
          </w:tcPr>
          <w:p w14:paraId="6A5C8DBE"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5</w:t>
            </w:r>
          </w:p>
        </w:tc>
        <w:tc>
          <w:tcPr>
            <w:tcW w:w="3517" w:type="dxa"/>
            <w:noWrap/>
            <w:hideMark/>
          </w:tcPr>
          <w:p w14:paraId="7BB6A3B0" w14:textId="77777777" w:rsidR="00012A0D" w:rsidRPr="00012A0D" w:rsidRDefault="00012A0D" w:rsidP="00012A0D">
            <w:pPr>
              <w:rPr>
                <w:rFonts w:ascii="Arial" w:hAnsi="Arial" w:cs="Arial"/>
                <w:sz w:val="24"/>
                <w:szCs w:val="24"/>
              </w:rPr>
            </w:pPr>
            <w:r w:rsidRPr="00012A0D">
              <w:rPr>
                <w:rFonts w:ascii="Arial" w:hAnsi="Arial" w:cs="Arial"/>
                <w:sz w:val="24"/>
                <w:szCs w:val="24"/>
              </w:rPr>
              <w:t>Caño Estructural Rectangular 20x30x1.60</w:t>
            </w:r>
          </w:p>
        </w:tc>
        <w:tc>
          <w:tcPr>
            <w:tcW w:w="1219" w:type="dxa"/>
            <w:noWrap/>
            <w:hideMark/>
          </w:tcPr>
          <w:p w14:paraId="28B285D5"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Unidad</w:t>
            </w:r>
          </w:p>
        </w:tc>
        <w:tc>
          <w:tcPr>
            <w:tcW w:w="1243" w:type="dxa"/>
            <w:noWrap/>
            <w:hideMark/>
          </w:tcPr>
          <w:p w14:paraId="63C50F9F"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15</w:t>
            </w:r>
          </w:p>
        </w:tc>
        <w:tc>
          <w:tcPr>
            <w:tcW w:w="1393" w:type="dxa"/>
            <w:noWrap/>
            <w:hideMark/>
          </w:tcPr>
          <w:p w14:paraId="19F53F66" w14:textId="6E5C5245"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c>
          <w:tcPr>
            <w:tcW w:w="1229" w:type="dxa"/>
            <w:noWrap/>
            <w:hideMark/>
          </w:tcPr>
          <w:p w14:paraId="708DF076" w14:textId="48B65D13"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r>
      <w:tr w:rsidR="00012A0D" w:rsidRPr="00012A0D" w14:paraId="1C29F744" w14:textId="77777777" w:rsidTr="00012A0D">
        <w:trPr>
          <w:trHeight w:val="300"/>
        </w:trPr>
        <w:tc>
          <w:tcPr>
            <w:tcW w:w="1320" w:type="dxa"/>
            <w:noWrap/>
            <w:hideMark/>
          </w:tcPr>
          <w:p w14:paraId="3BE1F1F2"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6</w:t>
            </w:r>
          </w:p>
        </w:tc>
        <w:tc>
          <w:tcPr>
            <w:tcW w:w="3517" w:type="dxa"/>
            <w:noWrap/>
            <w:hideMark/>
          </w:tcPr>
          <w:p w14:paraId="660BA714" w14:textId="77777777" w:rsidR="00012A0D" w:rsidRPr="00012A0D" w:rsidRDefault="00012A0D" w:rsidP="00012A0D">
            <w:pPr>
              <w:rPr>
                <w:rFonts w:ascii="Arial" w:hAnsi="Arial" w:cs="Arial"/>
                <w:sz w:val="24"/>
                <w:szCs w:val="24"/>
              </w:rPr>
            </w:pPr>
            <w:r w:rsidRPr="00012A0D">
              <w:rPr>
                <w:rFonts w:ascii="Arial" w:hAnsi="Arial" w:cs="Arial"/>
                <w:sz w:val="24"/>
                <w:szCs w:val="24"/>
              </w:rPr>
              <w:t>Planchuelas 1"x1/8"</w:t>
            </w:r>
          </w:p>
        </w:tc>
        <w:tc>
          <w:tcPr>
            <w:tcW w:w="1219" w:type="dxa"/>
            <w:noWrap/>
            <w:hideMark/>
          </w:tcPr>
          <w:p w14:paraId="6815A61F"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Unidad</w:t>
            </w:r>
          </w:p>
        </w:tc>
        <w:tc>
          <w:tcPr>
            <w:tcW w:w="1243" w:type="dxa"/>
            <w:noWrap/>
            <w:hideMark/>
          </w:tcPr>
          <w:p w14:paraId="2192D6C5"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10</w:t>
            </w:r>
          </w:p>
        </w:tc>
        <w:tc>
          <w:tcPr>
            <w:tcW w:w="1393" w:type="dxa"/>
            <w:noWrap/>
            <w:hideMark/>
          </w:tcPr>
          <w:p w14:paraId="1945FF70" w14:textId="641261F3"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c>
          <w:tcPr>
            <w:tcW w:w="1229" w:type="dxa"/>
            <w:noWrap/>
            <w:hideMark/>
          </w:tcPr>
          <w:p w14:paraId="2D65242F" w14:textId="6337A1A4"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r>
      <w:tr w:rsidR="00012A0D" w:rsidRPr="00012A0D" w14:paraId="18D8F24C" w14:textId="77777777" w:rsidTr="00012A0D">
        <w:trPr>
          <w:trHeight w:val="300"/>
        </w:trPr>
        <w:tc>
          <w:tcPr>
            <w:tcW w:w="1320" w:type="dxa"/>
            <w:noWrap/>
            <w:hideMark/>
          </w:tcPr>
          <w:p w14:paraId="10FFBD87"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7</w:t>
            </w:r>
          </w:p>
        </w:tc>
        <w:tc>
          <w:tcPr>
            <w:tcW w:w="3517" w:type="dxa"/>
            <w:noWrap/>
            <w:hideMark/>
          </w:tcPr>
          <w:p w14:paraId="3E16A502" w14:textId="77777777" w:rsidR="00012A0D" w:rsidRPr="00012A0D" w:rsidRDefault="00012A0D" w:rsidP="00012A0D">
            <w:pPr>
              <w:rPr>
                <w:rFonts w:ascii="Arial" w:hAnsi="Arial" w:cs="Arial"/>
                <w:sz w:val="24"/>
                <w:szCs w:val="24"/>
              </w:rPr>
            </w:pPr>
            <w:r w:rsidRPr="00012A0D">
              <w:rPr>
                <w:rFonts w:ascii="Arial" w:hAnsi="Arial" w:cs="Arial"/>
                <w:sz w:val="24"/>
                <w:szCs w:val="24"/>
              </w:rPr>
              <w:t>Chapa negra calibre 25</w:t>
            </w:r>
          </w:p>
        </w:tc>
        <w:tc>
          <w:tcPr>
            <w:tcW w:w="1219" w:type="dxa"/>
            <w:noWrap/>
            <w:hideMark/>
          </w:tcPr>
          <w:p w14:paraId="05C503B7"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Unidad</w:t>
            </w:r>
          </w:p>
        </w:tc>
        <w:tc>
          <w:tcPr>
            <w:tcW w:w="1243" w:type="dxa"/>
            <w:noWrap/>
            <w:hideMark/>
          </w:tcPr>
          <w:p w14:paraId="722C299E"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15</w:t>
            </w:r>
          </w:p>
        </w:tc>
        <w:tc>
          <w:tcPr>
            <w:tcW w:w="1393" w:type="dxa"/>
            <w:noWrap/>
            <w:hideMark/>
          </w:tcPr>
          <w:p w14:paraId="23457DB3" w14:textId="52E8A1BA"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c>
          <w:tcPr>
            <w:tcW w:w="1229" w:type="dxa"/>
            <w:noWrap/>
            <w:hideMark/>
          </w:tcPr>
          <w:p w14:paraId="3BF3F3B3" w14:textId="1D795C07"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r>
      <w:tr w:rsidR="00012A0D" w:rsidRPr="00012A0D" w14:paraId="08415504" w14:textId="77777777" w:rsidTr="00012A0D">
        <w:trPr>
          <w:trHeight w:val="300"/>
        </w:trPr>
        <w:tc>
          <w:tcPr>
            <w:tcW w:w="1320" w:type="dxa"/>
            <w:noWrap/>
            <w:hideMark/>
          </w:tcPr>
          <w:p w14:paraId="55D40009"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8</w:t>
            </w:r>
          </w:p>
        </w:tc>
        <w:tc>
          <w:tcPr>
            <w:tcW w:w="3517" w:type="dxa"/>
            <w:noWrap/>
            <w:hideMark/>
          </w:tcPr>
          <w:p w14:paraId="41123C7A" w14:textId="77777777" w:rsidR="00012A0D" w:rsidRPr="00012A0D" w:rsidRDefault="00012A0D" w:rsidP="00012A0D">
            <w:pPr>
              <w:rPr>
                <w:rFonts w:ascii="Arial" w:hAnsi="Arial" w:cs="Arial"/>
                <w:sz w:val="24"/>
                <w:szCs w:val="24"/>
              </w:rPr>
            </w:pPr>
            <w:r w:rsidRPr="00012A0D">
              <w:rPr>
                <w:rFonts w:ascii="Arial" w:hAnsi="Arial" w:cs="Arial"/>
                <w:sz w:val="24"/>
                <w:szCs w:val="24"/>
              </w:rPr>
              <w:t>Chapa lisa galvanizada N° 24 de 1,22 x 2,44</w:t>
            </w:r>
          </w:p>
        </w:tc>
        <w:tc>
          <w:tcPr>
            <w:tcW w:w="1219" w:type="dxa"/>
            <w:noWrap/>
            <w:hideMark/>
          </w:tcPr>
          <w:p w14:paraId="73A6DAAD"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Unidad</w:t>
            </w:r>
          </w:p>
        </w:tc>
        <w:tc>
          <w:tcPr>
            <w:tcW w:w="1243" w:type="dxa"/>
            <w:noWrap/>
            <w:hideMark/>
          </w:tcPr>
          <w:p w14:paraId="63200E30" w14:textId="77777777" w:rsidR="00012A0D" w:rsidRPr="00012A0D" w:rsidRDefault="00012A0D" w:rsidP="00012A0D">
            <w:pPr>
              <w:jc w:val="center"/>
              <w:rPr>
                <w:rFonts w:ascii="Arial" w:hAnsi="Arial" w:cs="Arial"/>
                <w:sz w:val="24"/>
                <w:szCs w:val="24"/>
              </w:rPr>
            </w:pPr>
            <w:r w:rsidRPr="00012A0D">
              <w:rPr>
                <w:rFonts w:ascii="Arial" w:hAnsi="Arial" w:cs="Arial"/>
                <w:sz w:val="24"/>
                <w:szCs w:val="24"/>
              </w:rPr>
              <w:t>9</w:t>
            </w:r>
          </w:p>
        </w:tc>
        <w:tc>
          <w:tcPr>
            <w:tcW w:w="1393" w:type="dxa"/>
            <w:noWrap/>
            <w:hideMark/>
          </w:tcPr>
          <w:p w14:paraId="5FCD44A4" w14:textId="7E2B65EC"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c>
          <w:tcPr>
            <w:tcW w:w="1229" w:type="dxa"/>
            <w:noWrap/>
            <w:hideMark/>
          </w:tcPr>
          <w:p w14:paraId="60CF356C" w14:textId="5DF7A880" w:rsidR="00012A0D" w:rsidRPr="00012A0D" w:rsidRDefault="00012A0D" w:rsidP="00012A0D">
            <w:pPr>
              <w:rPr>
                <w:rFonts w:ascii="Arial" w:hAnsi="Arial" w:cs="Arial"/>
                <w:sz w:val="24"/>
                <w:szCs w:val="24"/>
              </w:rPr>
            </w:pPr>
            <w:r w:rsidRPr="00012A0D">
              <w:rPr>
                <w:rFonts w:ascii="Arial" w:hAnsi="Arial" w:cs="Arial"/>
                <w:sz w:val="24"/>
                <w:szCs w:val="24"/>
              </w:rPr>
              <w:t xml:space="preserve">$ </w:t>
            </w:r>
          </w:p>
        </w:tc>
      </w:tr>
      <w:tr w:rsidR="00012A0D" w:rsidRPr="00012A0D" w14:paraId="1097BCBE" w14:textId="77777777" w:rsidTr="00012A0D">
        <w:trPr>
          <w:trHeight w:val="315"/>
        </w:trPr>
        <w:tc>
          <w:tcPr>
            <w:tcW w:w="1320" w:type="dxa"/>
            <w:noWrap/>
            <w:hideMark/>
          </w:tcPr>
          <w:p w14:paraId="4D6739B1" w14:textId="77777777" w:rsidR="00012A0D" w:rsidRPr="00012A0D" w:rsidRDefault="00012A0D" w:rsidP="00012A0D">
            <w:pPr>
              <w:rPr>
                <w:rFonts w:ascii="Arial" w:hAnsi="Arial" w:cs="Arial"/>
                <w:b/>
                <w:bCs/>
                <w:sz w:val="24"/>
                <w:szCs w:val="24"/>
              </w:rPr>
            </w:pPr>
            <w:r w:rsidRPr="00012A0D">
              <w:rPr>
                <w:rFonts w:ascii="Arial" w:hAnsi="Arial" w:cs="Arial"/>
                <w:b/>
                <w:bCs/>
                <w:sz w:val="24"/>
                <w:szCs w:val="24"/>
              </w:rPr>
              <w:t>Total</w:t>
            </w:r>
          </w:p>
        </w:tc>
        <w:tc>
          <w:tcPr>
            <w:tcW w:w="3517" w:type="dxa"/>
            <w:noWrap/>
            <w:hideMark/>
          </w:tcPr>
          <w:p w14:paraId="0C1D20D5" w14:textId="77777777" w:rsidR="00012A0D" w:rsidRPr="00012A0D" w:rsidRDefault="00012A0D" w:rsidP="00012A0D">
            <w:pPr>
              <w:rPr>
                <w:rFonts w:ascii="Arial" w:hAnsi="Arial" w:cs="Arial"/>
                <w:b/>
                <w:bCs/>
                <w:sz w:val="24"/>
                <w:szCs w:val="24"/>
              </w:rPr>
            </w:pPr>
          </w:p>
        </w:tc>
        <w:tc>
          <w:tcPr>
            <w:tcW w:w="1219" w:type="dxa"/>
            <w:noWrap/>
            <w:hideMark/>
          </w:tcPr>
          <w:p w14:paraId="54814393" w14:textId="77777777" w:rsidR="00012A0D" w:rsidRPr="00012A0D" w:rsidRDefault="00012A0D" w:rsidP="00012A0D">
            <w:pPr>
              <w:rPr>
                <w:rFonts w:ascii="Arial" w:hAnsi="Arial" w:cs="Arial"/>
                <w:sz w:val="24"/>
                <w:szCs w:val="24"/>
              </w:rPr>
            </w:pPr>
          </w:p>
        </w:tc>
        <w:tc>
          <w:tcPr>
            <w:tcW w:w="1243" w:type="dxa"/>
            <w:noWrap/>
            <w:hideMark/>
          </w:tcPr>
          <w:p w14:paraId="7E0A4114" w14:textId="77777777" w:rsidR="00012A0D" w:rsidRPr="00012A0D" w:rsidRDefault="00012A0D" w:rsidP="00012A0D">
            <w:pPr>
              <w:rPr>
                <w:rFonts w:ascii="Arial" w:hAnsi="Arial" w:cs="Arial"/>
                <w:sz w:val="24"/>
                <w:szCs w:val="24"/>
              </w:rPr>
            </w:pPr>
          </w:p>
        </w:tc>
        <w:tc>
          <w:tcPr>
            <w:tcW w:w="1393" w:type="dxa"/>
            <w:noWrap/>
            <w:hideMark/>
          </w:tcPr>
          <w:p w14:paraId="6A6FA4EF" w14:textId="77777777" w:rsidR="00012A0D" w:rsidRPr="00012A0D" w:rsidRDefault="00012A0D" w:rsidP="00012A0D">
            <w:pPr>
              <w:rPr>
                <w:rFonts w:ascii="Arial" w:hAnsi="Arial" w:cs="Arial"/>
                <w:b/>
                <w:bCs/>
                <w:sz w:val="24"/>
                <w:szCs w:val="24"/>
              </w:rPr>
            </w:pPr>
            <w:r w:rsidRPr="00012A0D">
              <w:rPr>
                <w:rFonts w:ascii="Arial" w:hAnsi="Arial" w:cs="Arial"/>
                <w:b/>
                <w:bCs/>
                <w:sz w:val="24"/>
                <w:szCs w:val="24"/>
              </w:rPr>
              <w:t> </w:t>
            </w:r>
          </w:p>
        </w:tc>
        <w:tc>
          <w:tcPr>
            <w:tcW w:w="1229" w:type="dxa"/>
            <w:noWrap/>
            <w:hideMark/>
          </w:tcPr>
          <w:p w14:paraId="58174AA7" w14:textId="12B5D795" w:rsidR="00012A0D" w:rsidRPr="00012A0D" w:rsidRDefault="00012A0D" w:rsidP="00012A0D">
            <w:pPr>
              <w:rPr>
                <w:rFonts w:ascii="Arial" w:hAnsi="Arial" w:cs="Arial"/>
                <w:b/>
                <w:bCs/>
                <w:sz w:val="24"/>
                <w:szCs w:val="24"/>
              </w:rPr>
            </w:pPr>
            <w:r w:rsidRPr="00012A0D">
              <w:rPr>
                <w:rFonts w:ascii="Arial" w:hAnsi="Arial" w:cs="Arial"/>
                <w:b/>
                <w:bCs/>
                <w:sz w:val="24"/>
                <w:szCs w:val="24"/>
              </w:rPr>
              <w:t xml:space="preserve">$ </w:t>
            </w:r>
          </w:p>
        </w:tc>
      </w:tr>
    </w:tbl>
    <w:p w14:paraId="3174D72F" w14:textId="77777777" w:rsidR="00012A0D" w:rsidRDefault="00012A0D" w:rsidP="00012A0D">
      <w:pPr>
        <w:rPr>
          <w:rFonts w:ascii="Arial" w:hAnsi="Arial" w:cs="Arial"/>
          <w:b/>
          <w:bCs/>
          <w:sz w:val="24"/>
          <w:szCs w:val="24"/>
          <w:u w:val="single"/>
        </w:rPr>
      </w:pPr>
      <w:r w:rsidRPr="00F63EC7">
        <w:rPr>
          <w:rFonts w:ascii="Arial" w:hAnsi="Arial" w:cs="Arial"/>
          <w:b/>
          <w:bCs/>
          <w:sz w:val="24"/>
          <w:szCs w:val="24"/>
          <w:u w:val="single"/>
        </w:rPr>
        <w:t>ANEXO I – PLANILLA DE COTIZACIÓN</w:t>
      </w:r>
      <w:r w:rsidRPr="00F63EC7">
        <w:rPr>
          <w:rFonts w:ascii="Arial" w:hAnsi="Arial" w:cs="Arial"/>
          <w:b/>
          <w:bCs/>
          <w:sz w:val="24"/>
          <w:szCs w:val="24"/>
          <w:u w:val="single"/>
        </w:rPr>
        <w:br/>
        <w:t>(Se adjunta como parte integrante del presente Pliego)</w:t>
      </w:r>
    </w:p>
    <w:p w14:paraId="3D76F210" w14:textId="26EC20E0" w:rsidR="007E0A3F" w:rsidRDefault="007E0A3F" w:rsidP="00EE1685">
      <w:pPr>
        <w:rPr>
          <w:rFonts w:ascii="Arial" w:hAnsi="Arial" w:cs="Arial"/>
          <w:sz w:val="24"/>
          <w:szCs w:val="24"/>
          <w:lang w:val="es-419"/>
        </w:rPr>
      </w:pPr>
    </w:p>
    <w:p w14:paraId="70C858AE" w14:textId="32E4C3AC" w:rsidR="00FA3D52" w:rsidRPr="007E0A3F" w:rsidRDefault="007E0A3F" w:rsidP="007E0A3F">
      <w:pPr>
        <w:jc w:val="center"/>
        <w:rPr>
          <w:rFonts w:ascii="Arial" w:hAnsi="Arial" w:cs="Arial"/>
          <w:sz w:val="24"/>
          <w:szCs w:val="24"/>
          <w:lang w:val="es-419"/>
        </w:rPr>
      </w:pPr>
      <w:r>
        <w:rPr>
          <w:rFonts w:ascii="Arial" w:hAnsi="Arial" w:cs="Arial"/>
          <w:sz w:val="24"/>
          <w:szCs w:val="24"/>
          <w:lang w:val="es-419"/>
        </w:rPr>
        <w:br w:type="page"/>
      </w:r>
      <w:r w:rsidR="00FA3D52" w:rsidRPr="0073378D">
        <w:rPr>
          <w:rFonts w:ascii="Arial" w:hAnsi="Arial" w:cs="Arial"/>
          <w:b/>
          <w:bCs/>
          <w:sz w:val="24"/>
          <w:szCs w:val="24"/>
          <w:u w:val="single"/>
          <w:lang w:val="es-MX"/>
        </w:rPr>
        <w:lastRenderedPageBreak/>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lastRenderedPageBreak/>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Orán, …..de…………..de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lastRenderedPageBreak/>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El ………de………………de………..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7F706" w14:textId="77777777" w:rsidR="00A31B84" w:rsidRDefault="00A31B84" w:rsidP="00D54B95">
      <w:pPr>
        <w:spacing w:after="0" w:line="240" w:lineRule="auto"/>
      </w:pPr>
      <w:r>
        <w:separator/>
      </w:r>
    </w:p>
  </w:endnote>
  <w:endnote w:type="continuationSeparator" w:id="0">
    <w:p w14:paraId="2DBCCB69" w14:textId="77777777" w:rsidR="00A31B84" w:rsidRDefault="00A31B84"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EBC12" w14:textId="77777777" w:rsidR="00A31B84" w:rsidRDefault="00A31B84" w:rsidP="00D54B95">
      <w:pPr>
        <w:spacing w:after="0" w:line="240" w:lineRule="auto"/>
      </w:pPr>
      <w:r>
        <w:separator/>
      </w:r>
    </w:p>
  </w:footnote>
  <w:footnote w:type="continuationSeparator" w:id="0">
    <w:p w14:paraId="0B6DECD6" w14:textId="77777777" w:rsidR="00A31B84" w:rsidRDefault="00A31B84"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A2B16"/>
    <w:multiLevelType w:val="hybridMultilevel"/>
    <w:tmpl w:val="6FCA07D2"/>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302E1210"/>
    <w:multiLevelType w:val="hybridMultilevel"/>
    <w:tmpl w:val="3F283B6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583B2615"/>
    <w:multiLevelType w:val="multilevel"/>
    <w:tmpl w:val="5F2E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1"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8"/>
  </w:num>
  <w:num w:numId="2">
    <w:abstractNumId w:val="12"/>
  </w:num>
  <w:num w:numId="3">
    <w:abstractNumId w:val="11"/>
  </w:num>
  <w:num w:numId="4">
    <w:abstractNumId w:val="6"/>
  </w:num>
  <w:num w:numId="5">
    <w:abstractNumId w:val="2"/>
  </w:num>
  <w:num w:numId="6">
    <w:abstractNumId w:val="9"/>
  </w:num>
  <w:num w:numId="7">
    <w:abstractNumId w:val="10"/>
  </w:num>
  <w:num w:numId="8">
    <w:abstractNumId w:val="3"/>
  </w:num>
  <w:num w:numId="9">
    <w:abstractNumId w:val="4"/>
  </w:num>
  <w:num w:numId="10">
    <w:abstractNumId w:val="7"/>
  </w:num>
  <w:num w:numId="11">
    <w:abstractNumId w:val="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0172"/>
    <w:rsid w:val="000112FF"/>
    <w:rsid w:val="00012A0D"/>
    <w:rsid w:val="00023544"/>
    <w:rsid w:val="00023E0B"/>
    <w:rsid w:val="00023F08"/>
    <w:rsid w:val="00030B33"/>
    <w:rsid w:val="000506E3"/>
    <w:rsid w:val="00051CEE"/>
    <w:rsid w:val="000533C7"/>
    <w:rsid w:val="0005537C"/>
    <w:rsid w:val="00061E4D"/>
    <w:rsid w:val="00065041"/>
    <w:rsid w:val="0007437B"/>
    <w:rsid w:val="00074964"/>
    <w:rsid w:val="00086640"/>
    <w:rsid w:val="000922F0"/>
    <w:rsid w:val="000A376C"/>
    <w:rsid w:val="000A68DC"/>
    <w:rsid w:val="000B529F"/>
    <w:rsid w:val="000B7557"/>
    <w:rsid w:val="000C4935"/>
    <w:rsid w:val="000D2A81"/>
    <w:rsid w:val="000D7C7E"/>
    <w:rsid w:val="000E3F62"/>
    <w:rsid w:val="000E6535"/>
    <w:rsid w:val="00100263"/>
    <w:rsid w:val="001004C7"/>
    <w:rsid w:val="001020A6"/>
    <w:rsid w:val="00104FB9"/>
    <w:rsid w:val="00126AD1"/>
    <w:rsid w:val="0013526D"/>
    <w:rsid w:val="0013631D"/>
    <w:rsid w:val="00146332"/>
    <w:rsid w:val="00146AE6"/>
    <w:rsid w:val="00153029"/>
    <w:rsid w:val="00157108"/>
    <w:rsid w:val="00165AFC"/>
    <w:rsid w:val="001700A9"/>
    <w:rsid w:val="001744BF"/>
    <w:rsid w:val="00184803"/>
    <w:rsid w:val="00196825"/>
    <w:rsid w:val="001A53BE"/>
    <w:rsid w:val="001C2816"/>
    <w:rsid w:val="001D35B1"/>
    <w:rsid w:val="001D6FBA"/>
    <w:rsid w:val="001E7460"/>
    <w:rsid w:val="00220F2D"/>
    <w:rsid w:val="0023105E"/>
    <w:rsid w:val="002363F7"/>
    <w:rsid w:val="0024283B"/>
    <w:rsid w:val="002507F8"/>
    <w:rsid w:val="00252261"/>
    <w:rsid w:val="0027329F"/>
    <w:rsid w:val="002749BC"/>
    <w:rsid w:val="002927D3"/>
    <w:rsid w:val="00293486"/>
    <w:rsid w:val="00294788"/>
    <w:rsid w:val="002A1C45"/>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70713"/>
    <w:rsid w:val="0037375F"/>
    <w:rsid w:val="00385B20"/>
    <w:rsid w:val="003C1FB0"/>
    <w:rsid w:val="003C268C"/>
    <w:rsid w:val="003C2815"/>
    <w:rsid w:val="003C49B9"/>
    <w:rsid w:val="003D0B1D"/>
    <w:rsid w:val="003D2151"/>
    <w:rsid w:val="003D3068"/>
    <w:rsid w:val="003F72E2"/>
    <w:rsid w:val="00401CA9"/>
    <w:rsid w:val="00406D64"/>
    <w:rsid w:val="0041364F"/>
    <w:rsid w:val="00420AE2"/>
    <w:rsid w:val="0042454C"/>
    <w:rsid w:val="00424D85"/>
    <w:rsid w:val="00436F02"/>
    <w:rsid w:val="0043782C"/>
    <w:rsid w:val="0045011E"/>
    <w:rsid w:val="00453896"/>
    <w:rsid w:val="004557C5"/>
    <w:rsid w:val="00471877"/>
    <w:rsid w:val="00476CB2"/>
    <w:rsid w:val="00477D0E"/>
    <w:rsid w:val="004A032B"/>
    <w:rsid w:val="004A4097"/>
    <w:rsid w:val="004A4BAF"/>
    <w:rsid w:val="004A4DE7"/>
    <w:rsid w:val="004A7A80"/>
    <w:rsid w:val="004B3605"/>
    <w:rsid w:val="004B5EA8"/>
    <w:rsid w:val="004C346E"/>
    <w:rsid w:val="004D55E2"/>
    <w:rsid w:val="00504AB6"/>
    <w:rsid w:val="00515522"/>
    <w:rsid w:val="0052652A"/>
    <w:rsid w:val="00537673"/>
    <w:rsid w:val="0054401C"/>
    <w:rsid w:val="005522A1"/>
    <w:rsid w:val="00552B39"/>
    <w:rsid w:val="005531BC"/>
    <w:rsid w:val="00556784"/>
    <w:rsid w:val="00561020"/>
    <w:rsid w:val="00565AD0"/>
    <w:rsid w:val="00582917"/>
    <w:rsid w:val="0058578C"/>
    <w:rsid w:val="005917BB"/>
    <w:rsid w:val="00593B16"/>
    <w:rsid w:val="005A1702"/>
    <w:rsid w:val="005B080D"/>
    <w:rsid w:val="005B3F86"/>
    <w:rsid w:val="005B4656"/>
    <w:rsid w:val="005B5285"/>
    <w:rsid w:val="005B59AC"/>
    <w:rsid w:val="005C14A3"/>
    <w:rsid w:val="005D4430"/>
    <w:rsid w:val="005F78D9"/>
    <w:rsid w:val="0060129B"/>
    <w:rsid w:val="00606F60"/>
    <w:rsid w:val="006113B8"/>
    <w:rsid w:val="00613795"/>
    <w:rsid w:val="006210D4"/>
    <w:rsid w:val="00634171"/>
    <w:rsid w:val="00652E8C"/>
    <w:rsid w:val="006700E3"/>
    <w:rsid w:val="00687671"/>
    <w:rsid w:val="006A038C"/>
    <w:rsid w:val="006A1F8B"/>
    <w:rsid w:val="006C33F6"/>
    <w:rsid w:val="006D0BAF"/>
    <w:rsid w:val="006D3750"/>
    <w:rsid w:val="006E220B"/>
    <w:rsid w:val="00704E74"/>
    <w:rsid w:val="007172C0"/>
    <w:rsid w:val="007212C1"/>
    <w:rsid w:val="007315D1"/>
    <w:rsid w:val="0073378D"/>
    <w:rsid w:val="00736DFC"/>
    <w:rsid w:val="00740987"/>
    <w:rsid w:val="00745A68"/>
    <w:rsid w:val="00787320"/>
    <w:rsid w:val="00787574"/>
    <w:rsid w:val="007B0C84"/>
    <w:rsid w:val="007C7561"/>
    <w:rsid w:val="007E0A3F"/>
    <w:rsid w:val="007F211A"/>
    <w:rsid w:val="007F612F"/>
    <w:rsid w:val="00807AD4"/>
    <w:rsid w:val="0081025C"/>
    <w:rsid w:val="00812089"/>
    <w:rsid w:val="00820D16"/>
    <w:rsid w:val="008329E8"/>
    <w:rsid w:val="00832E18"/>
    <w:rsid w:val="0084581F"/>
    <w:rsid w:val="00854ADC"/>
    <w:rsid w:val="008574DF"/>
    <w:rsid w:val="008A0FA1"/>
    <w:rsid w:val="008A4E36"/>
    <w:rsid w:val="008A5043"/>
    <w:rsid w:val="008D719A"/>
    <w:rsid w:val="008D71EF"/>
    <w:rsid w:val="008F551C"/>
    <w:rsid w:val="00907F33"/>
    <w:rsid w:val="00951517"/>
    <w:rsid w:val="00973CFA"/>
    <w:rsid w:val="00991259"/>
    <w:rsid w:val="009A05A4"/>
    <w:rsid w:val="009A1945"/>
    <w:rsid w:val="009A7C81"/>
    <w:rsid w:val="009B3918"/>
    <w:rsid w:val="009F02F9"/>
    <w:rsid w:val="00A00E82"/>
    <w:rsid w:val="00A110F9"/>
    <w:rsid w:val="00A1543F"/>
    <w:rsid w:val="00A24343"/>
    <w:rsid w:val="00A31B84"/>
    <w:rsid w:val="00A418DA"/>
    <w:rsid w:val="00A4512C"/>
    <w:rsid w:val="00A47394"/>
    <w:rsid w:val="00A73300"/>
    <w:rsid w:val="00A73838"/>
    <w:rsid w:val="00AB3060"/>
    <w:rsid w:val="00AD0721"/>
    <w:rsid w:val="00AD24DE"/>
    <w:rsid w:val="00AD2DCB"/>
    <w:rsid w:val="00AD761D"/>
    <w:rsid w:val="00AE55E2"/>
    <w:rsid w:val="00AF6362"/>
    <w:rsid w:val="00B005CF"/>
    <w:rsid w:val="00B05A61"/>
    <w:rsid w:val="00B13A29"/>
    <w:rsid w:val="00B16EF1"/>
    <w:rsid w:val="00B1798D"/>
    <w:rsid w:val="00B269A1"/>
    <w:rsid w:val="00B31C80"/>
    <w:rsid w:val="00B373A5"/>
    <w:rsid w:val="00B400DF"/>
    <w:rsid w:val="00B42DC7"/>
    <w:rsid w:val="00B545E5"/>
    <w:rsid w:val="00B63469"/>
    <w:rsid w:val="00B673F9"/>
    <w:rsid w:val="00B73A86"/>
    <w:rsid w:val="00B82F8C"/>
    <w:rsid w:val="00B8540B"/>
    <w:rsid w:val="00BA4065"/>
    <w:rsid w:val="00BB122C"/>
    <w:rsid w:val="00BB190F"/>
    <w:rsid w:val="00BC24BC"/>
    <w:rsid w:val="00BE59E4"/>
    <w:rsid w:val="00BF6E41"/>
    <w:rsid w:val="00C3715E"/>
    <w:rsid w:val="00C42B0C"/>
    <w:rsid w:val="00C444AF"/>
    <w:rsid w:val="00C80E48"/>
    <w:rsid w:val="00C817AA"/>
    <w:rsid w:val="00C82082"/>
    <w:rsid w:val="00C8325A"/>
    <w:rsid w:val="00C97A45"/>
    <w:rsid w:val="00CA021E"/>
    <w:rsid w:val="00CA6C85"/>
    <w:rsid w:val="00CB04D1"/>
    <w:rsid w:val="00CC6E86"/>
    <w:rsid w:val="00CC7993"/>
    <w:rsid w:val="00CD051F"/>
    <w:rsid w:val="00CD6EB6"/>
    <w:rsid w:val="00CE1144"/>
    <w:rsid w:val="00CF12BC"/>
    <w:rsid w:val="00CF3C37"/>
    <w:rsid w:val="00D002BD"/>
    <w:rsid w:val="00D130F5"/>
    <w:rsid w:val="00D2097A"/>
    <w:rsid w:val="00D255AE"/>
    <w:rsid w:val="00D302B6"/>
    <w:rsid w:val="00D32B7B"/>
    <w:rsid w:val="00D37E79"/>
    <w:rsid w:val="00D5276F"/>
    <w:rsid w:val="00D54B95"/>
    <w:rsid w:val="00D7727E"/>
    <w:rsid w:val="00D90105"/>
    <w:rsid w:val="00D90BC5"/>
    <w:rsid w:val="00DA0186"/>
    <w:rsid w:val="00DB2703"/>
    <w:rsid w:val="00DB35C8"/>
    <w:rsid w:val="00DB5EE8"/>
    <w:rsid w:val="00DB7931"/>
    <w:rsid w:val="00DC4609"/>
    <w:rsid w:val="00DD1DFF"/>
    <w:rsid w:val="00DF713D"/>
    <w:rsid w:val="00E011D1"/>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D1EB0"/>
    <w:rsid w:val="00EE1685"/>
    <w:rsid w:val="00EE6878"/>
    <w:rsid w:val="00EF74ED"/>
    <w:rsid w:val="00F00D7C"/>
    <w:rsid w:val="00F016F3"/>
    <w:rsid w:val="00F044F7"/>
    <w:rsid w:val="00F07B3B"/>
    <w:rsid w:val="00F10CCD"/>
    <w:rsid w:val="00F16747"/>
    <w:rsid w:val="00F16F8C"/>
    <w:rsid w:val="00F27C90"/>
    <w:rsid w:val="00F34594"/>
    <w:rsid w:val="00F417D5"/>
    <w:rsid w:val="00F43F98"/>
    <w:rsid w:val="00F5036F"/>
    <w:rsid w:val="00F50ABE"/>
    <w:rsid w:val="00F55451"/>
    <w:rsid w:val="00F57BE5"/>
    <w:rsid w:val="00F622B4"/>
    <w:rsid w:val="00F63B76"/>
    <w:rsid w:val="00F63EC7"/>
    <w:rsid w:val="00F75062"/>
    <w:rsid w:val="00F75CE9"/>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132646760">
      <w:bodyDiv w:val="1"/>
      <w:marLeft w:val="0"/>
      <w:marRight w:val="0"/>
      <w:marTop w:val="0"/>
      <w:marBottom w:val="0"/>
      <w:divBdr>
        <w:top w:val="none" w:sz="0" w:space="0" w:color="auto"/>
        <w:left w:val="none" w:sz="0" w:space="0" w:color="auto"/>
        <w:bottom w:val="none" w:sz="0" w:space="0" w:color="auto"/>
        <w:right w:val="none" w:sz="0" w:space="0" w:color="auto"/>
      </w:divBdr>
      <w:divsChild>
        <w:div w:id="1786264792">
          <w:marLeft w:val="0"/>
          <w:marRight w:val="0"/>
          <w:marTop w:val="0"/>
          <w:marBottom w:val="0"/>
          <w:divBdr>
            <w:top w:val="none" w:sz="0" w:space="0" w:color="auto"/>
            <w:left w:val="none" w:sz="0" w:space="0" w:color="auto"/>
            <w:bottom w:val="none" w:sz="0" w:space="0" w:color="auto"/>
            <w:right w:val="none" w:sz="0" w:space="0" w:color="auto"/>
          </w:divBdr>
          <w:divsChild>
            <w:div w:id="49381244">
              <w:marLeft w:val="0"/>
              <w:marRight w:val="0"/>
              <w:marTop w:val="0"/>
              <w:marBottom w:val="0"/>
              <w:divBdr>
                <w:top w:val="none" w:sz="0" w:space="0" w:color="auto"/>
                <w:left w:val="none" w:sz="0" w:space="0" w:color="auto"/>
                <w:bottom w:val="none" w:sz="0" w:space="0" w:color="auto"/>
                <w:right w:val="none" w:sz="0" w:space="0" w:color="auto"/>
              </w:divBdr>
            </w:div>
          </w:divsChild>
        </w:div>
        <w:div w:id="1579362179">
          <w:marLeft w:val="0"/>
          <w:marRight w:val="0"/>
          <w:marTop w:val="0"/>
          <w:marBottom w:val="0"/>
          <w:divBdr>
            <w:top w:val="none" w:sz="0" w:space="0" w:color="auto"/>
            <w:left w:val="none" w:sz="0" w:space="0" w:color="auto"/>
            <w:bottom w:val="none" w:sz="0" w:space="0" w:color="auto"/>
            <w:right w:val="none" w:sz="0" w:space="0" w:color="auto"/>
          </w:divBdr>
          <w:divsChild>
            <w:div w:id="6272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390426815">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640425852">
      <w:bodyDiv w:val="1"/>
      <w:marLeft w:val="0"/>
      <w:marRight w:val="0"/>
      <w:marTop w:val="0"/>
      <w:marBottom w:val="0"/>
      <w:divBdr>
        <w:top w:val="none" w:sz="0" w:space="0" w:color="auto"/>
        <w:left w:val="none" w:sz="0" w:space="0" w:color="auto"/>
        <w:bottom w:val="none" w:sz="0" w:space="0" w:color="auto"/>
        <w:right w:val="none" w:sz="0" w:space="0" w:color="auto"/>
      </w:divBdr>
      <w:divsChild>
        <w:div w:id="906956286">
          <w:marLeft w:val="0"/>
          <w:marRight w:val="0"/>
          <w:marTop w:val="0"/>
          <w:marBottom w:val="0"/>
          <w:divBdr>
            <w:top w:val="none" w:sz="0" w:space="0" w:color="auto"/>
            <w:left w:val="none" w:sz="0" w:space="0" w:color="auto"/>
            <w:bottom w:val="none" w:sz="0" w:space="0" w:color="auto"/>
            <w:right w:val="none" w:sz="0" w:space="0" w:color="auto"/>
          </w:divBdr>
          <w:divsChild>
            <w:div w:id="1726639410">
              <w:marLeft w:val="0"/>
              <w:marRight w:val="0"/>
              <w:marTop w:val="0"/>
              <w:marBottom w:val="0"/>
              <w:divBdr>
                <w:top w:val="none" w:sz="0" w:space="0" w:color="auto"/>
                <w:left w:val="none" w:sz="0" w:space="0" w:color="auto"/>
                <w:bottom w:val="none" w:sz="0" w:space="0" w:color="auto"/>
                <w:right w:val="none" w:sz="0" w:space="0" w:color="auto"/>
              </w:divBdr>
            </w:div>
          </w:divsChild>
        </w:div>
        <w:div w:id="1655137470">
          <w:marLeft w:val="0"/>
          <w:marRight w:val="0"/>
          <w:marTop w:val="0"/>
          <w:marBottom w:val="0"/>
          <w:divBdr>
            <w:top w:val="none" w:sz="0" w:space="0" w:color="auto"/>
            <w:left w:val="none" w:sz="0" w:space="0" w:color="auto"/>
            <w:bottom w:val="none" w:sz="0" w:space="0" w:color="auto"/>
            <w:right w:val="none" w:sz="0" w:space="0" w:color="auto"/>
          </w:divBdr>
          <w:divsChild>
            <w:div w:id="7330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73920">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348749652">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64555335">
      <w:bodyDiv w:val="1"/>
      <w:marLeft w:val="0"/>
      <w:marRight w:val="0"/>
      <w:marTop w:val="0"/>
      <w:marBottom w:val="0"/>
      <w:divBdr>
        <w:top w:val="none" w:sz="0" w:space="0" w:color="auto"/>
        <w:left w:val="none" w:sz="0" w:space="0" w:color="auto"/>
        <w:bottom w:val="none" w:sz="0" w:space="0" w:color="auto"/>
        <w:right w:val="none" w:sz="0" w:space="0" w:color="auto"/>
      </w:divBdr>
      <w:divsChild>
        <w:div w:id="1931617975">
          <w:marLeft w:val="0"/>
          <w:marRight w:val="0"/>
          <w:marTop w:val="0"/>
          <w:marBottom w:val="0"/>
          <w:divBdr>
            <w:top w:val="none" w:sz="0" w:space="0" w:color="auto"/>
            <w:left w:val="none" w:sz="0" w:space="0" w:color="auto"/>
            <w:bottom w:val="none" w:sz="0" w:space="0" w:color="auto"/>
            <w:right w:val="none" w:sz="0" w:space="0" w:color="auto"/>
          </w:divBdr>
          <w:divsChild>
            <w:div w:id="1041705069">
              <w:marLeft w:val="0"/>
              <w:marRight w:val="0"/>
              <w:marTop w:val="0"/>
              <w:marBottom w:val="0"/>
              <w:divBdr>
                <w:top w:val="none" w:sz="0" w:space="0" w:color="auto"/>
                <w:left w:val="none" w:sz="0" w:space="0" w:color="auto"/>
                <w:bottom w:val="none" w:sz="0" w:space="0" w:color="auto"/>
                <w:right w:val="none" w:sz="0" w:space="0" w:color="auto"/>
              </w:divBdr>
            </w:div>
          </w:divsChild>
        </w:div>
        <w:div w:id="171334425">
          <w:marLeft w:val="0"/>
          <w:marRight w:val="0"/>
          <w:marTop w:val="0"/>
          <w:marBottom w:val="0"/>
          <w:divBdr>
            <w:top w:val="none" w:sz="0" w:space="0" w:color="auto"/>
            <w:left w:val="none" w:sz="0" w:space="0" w:color="auto"/>
            <w:bottom w:val="none" w:sz="0" w:space="0" w:color="auto"/>
            <w:right w:val="none" w:sz="0" w:space="0" w:color="auto"/>
          </w:divBdr>
          <w:divsChild>
            <w:div w:id="7494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69350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796827112">
      <w:bodyDiv w:val="1"/>
      <w:marLeft w:val="0"/>
      <w:marRight w:val="0"/>
      <w:marTop w:val="0"/>
      <w:marBottom w:val="0"/>
      <w:divBdr>
        <w:top w:val="none" w:sz="0" w:space="0" w:color="auto"/>
        <w:left w:val="none" w:sz="0" w:space="0" w:color="auto"/>
        <w:bottom w:val="none" w:sz="0" w:space="0" w:color="auto"/>
        <w:right w:val="none" w:sz="0" w:space="0" w:color="auto"/>
      </w:divBdr>
      <w:divsChild>
        <w:div w:id="519784325">
          <w:marLeft w:val="0"/>
          <w:marRight w:val="0"/>
          <w:marTop w:val="0"/>
          <w:marBottom w:val="0"/>
          <w:divBdr>
            <w:top w:val="none" w:sz="0" w:space="0" w:color="auto"/>
            <w:left w:val="none" w:sz="0" w:space="0" w:color="auto"/>
            <w:bottom w:val="none" w:sz="0" w:space="0" w:color="auto"/>
            <w:right w:val="none" w:sz="0" w:space="0" w:color="auto"/>
          </w:divBdr>
          <w:divsChild>
            <w:div w:id="463430203">
              <w:marLeft w:val="0"/>
              <w:marRight w:val="0"/>
              <w:marTop w:val="0"/>
              <w:marBottom w:val="0"/>
              <w:divBdr>
                <w:top w:val="none" w:sz="0" w:space="0" w:color="auto"/>
                <w:left w:val="none" w:sz="0" w:space="0" w:color="auto"/>
                <w:bottom w:val="none" w:sz="0" w:space="0" w:color="auto"/>
                <w:right w:val="none" w:sz="0" w:space="0" w:color="auto"/>
              </w:divBdr>
            </w:div>
          </w:divsChild>
        </w:div>
        <w:div w:id="1509058824">
          <w:marLeft w:val="0"/>
          <w:marRight w:val="0"/>
          <w:marTop w:val="0"/>
          <w:marBottom w:val="0"/>
          <w:divBdr>
            <w:top w:val="none" w:sz="0" w:space="0" w:color="auto"/>
            <w:left w:val="none" w:sz="0" w:space="0" w:color="auto"/>
            <w:bottom w:val="none" w:sz="0" w:space="0" w:color="auto"/>
            <w:right w:val="none" w:sz="0" w:space="0" w:color="auto"/>
          </w:divBdr>
          <w:divsChild>
            <w:div w:id="6233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088959">
      <w:bodyDiv w:val="1"/>
      <w:marLeft w:val="0"/>
      <w:marRight w:val="0"/>
      <w:marTop w:val="0"/>
      <w:marBottom w:val="0"/>
      <w:divBdr>
        <w:top w:val="none" w:sz="0" w:space="0" w:color="auto"/>
        <w:left w:val="none" w:sz="0" w:space="0" w:color="auto"/>
        <w:bottom w:val="none" w:sz="0" w:space="0" w:color="auto"/>
        <w:right w:val="none" w:sz="0" w:space="0" w:color="auto"/>
      </w:divBdr>
      <w:divsChild>
        <w:div w:id="1263148706">
          <w:marLeft w:val="0"/>
          <w:marRight w:val="0"/>
          <w:marTop w:val="0"/>
          <w:marBottom w:val="0"/>
          <w:divBdr>
            <w:top w:val="none" w:sz="0" w:space="0" w:color="auto"/>
            <w:left w:val="none" w:sz="0" w:space="0" w:color="auto"/>
            <w:bottom w:val="none" w:sz="0" w:space="0" w:color="auto"/>
            <w:right w:val="none" w:sz="0" w:space="0" w:color="auto"/>
          </w:divBdr>
          <w:divsChild>
            <w:div w:id="626590692">
              <w:marLeft w:val="0"/>
              <w:marRight w:val="0"/>
              <w:marTop w:val="0"/>
              <w:marBottom w:val="0"/>
              <w:divBdr>
                <w:top w:val="none" w:sz="0" w:space="0" w:color="auto"/>
                <w:left w:val="none" w:sz="0" w:space="0" w:color="auto"/>
                <w:bottom w:val="none" w:sz="0" w:space="0" w:color="auto"/>
                <w:right w:val="none" w:sz="0" w:space="0" w:color="auto"/>
              </w:divBdr>
            </w:div>
          </w:divsChild>
        </w:div>
        <w:div w:id="1763259430">
          <w:marLeft w:val="0"/>
          <w:marRight w:val="0"/>
          <w:marTop w:val="0"/>
          <w:marBottom w:val="0"/>
          <w:divBdr>
            <w:top w:val="none" w:sz="0" w:space="0" w:color="auto"/>
            <w:left w:val="none" w:sz="0" w:space="0" w:color="auto"/>
            <w:bottom w:val="none" w:sz="0" w:space="0" w:color="auto"/>
            <w:right w:val="none" w:sz="0" w:space="0" w:color="auto"/>
          </w:divBdr>
          <w:divsChild>
            <w:div w:id="126472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17</Pages>
  <Words>4844</Words>
  <Characters>26642</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Usuario</cp:lastModifiedBy>
  <cp:revision>20</cp:revision>
  <cp:lastPrinted>2024-02-23T11:36:00Z</cp:lastPrinted>
  <dcterms:created xsi:type="dcterms:W3CDTF">2026-04-07T16:42:00Z</dcterms:created>
  <dcterms:modified xsi:type="dcterms:W3CDTF">2026-09-01T16:09:00Z</dcterms:modified>
</cp:coreProperties>
</file>