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10661D7F"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933381">
        <w:rPr>
          <w:rFonts w:ascii="Arial" w:hAnsi="Arial" w:cs="Arial"/>
          <w:sz w:val="24"/>
          <w:szCs w:val="24"/>
          <w:lang w:val="es-MX"/>
        </w:rPr>
        <w:t>58</w:t>
      </w:r>
      <w:r w:rsidR="004972CA">
        <w:rPr>
          <w:rFonts w:ascii="Arial" w:hAnsi="Arial" w:cs="Arial"/>
          <w:sz w:val="24"/>
          <w:szCs w:val="24"/>
          <w:lang w:val="es-MX"/>
        </w:rPr>
        <w:t>0412</w:t>
      </w:r>
      <w:r w:rsidR="004972CA">
        <w:rPr>
          <w:rFonts w:ascii="Arial" w:hAnsi="Arial" w:cs="Arial"/>
          <w:sz w:val="24"/>
          <w:szCs w:val="24"/>
          <w:lang w:val="es-MX"/>
        </w:rPr>
        <w:tab/>
      </w:r>
    </w:p>
    <w:p w14:paraId="0CA44925" w14:textId="7164D562"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4972CA" w:rsidRPr="004972CA">
        <w:rPr>
          <w:rFonts w:ascii="Arial" w:hAnsi="Arial" w:cs="Arial"/>
          <w:sz w:val="24"/>
          <w:szCs w:val="24"/>
        </w:rPr>
        <w:t xml:space="preserve">Adquisición de </w:t>
      </w:r>
      <w:r w:rsidR="004972CA" w:rsidRPr="004972CA">
        <w:rPr>
          <w:rFonts w:ascii="Arial" w:hAnsi="Arial" w:cs="Arial"/>
          <w:b/>
          <w:bCs/>
          <w:sz w:val="24"/>
          <w:szCs w:val="24"/>
        </w:rPr>
        <w:t>50 (cincuenta) pares de botas de goma para lluvia</w:t>
      </w:r>
      <w:r w:rsidR="004972CA" w:rsidRPr="004972CA">
        <w:rPr>
          <w:rFonts w:ascii="Arial" w:hAnsi="Arial" w:cs="Arial"/>
          <w:sz w:val="24"/>
          <w:szCs w:val="24"/>
        </w:rPr>
        <w:t>, destinadas a la reposición y mantenimiento del stock de la Municipalidad de San Ramón de la Nueva Orán, conforme a las cantidades y especificaciones técnicas establecidas en el presente Pliego de Bases y Condiciones y su correspondiente Anexo I</w:t>
      </w:r>
      <w:r w:rsidR="001767F3">
        <w:rPr>
          <w:rFonts w:ascii="Arial" w:hAnsi="Arial" w:cs="Arial"/>
          <w:sz w:val="24"/>
          <w:szCs w:val="24"/>
        </w:rPr>
        <w:t>.</w:t>
      </w:r>
    </w:p>
    <w:bookmarkEnd w:id="0"/>
    <w:p w14:paraId="17EE21AB" w14:textId="517B5BF6"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B224D3">
        <w:rPr>
          <w:rFonts w:ascii="Arial" w:hAnsi="Arial" w:cs="Arial"/>
          <w:sz w:val="24"/>
          <w:szCs w:val="24"/>
          <w:lang w:val="es-MX"/>
        </w:rPr>
        <w:t>26</w:t>
      </w:r>
      <w:r w:rsidR="00E43BD1" w:rsidRPr="00E43BD1">
        <w:rPr>
          <w:rFonts w:ascii="Arial" w:hAnsi="Arial" w:cs="Arial"/>
          <w:sz w:val="24"/>
          <w:szCs w:val="24"/>
        </w:rPr>
        <w:t xml:space="preserve"> de </w:t>
      </w:r>
      <w:r w:rsidR="00406D64">
        <w:rPr>
          <w:rFonts w:ascii="Arial" w:hAnsi="Arial" w:cs="Arial"/>
          <w:sz w:val="24"/>
          <w:szCs w:val="24"/>
        </w:rPr>
        <w:t>a</w:t>
      </w:r>
      <w:r w:rsidR="001767F3">
        <w:rPr>
          <w:rFonts w:ascii="Arial" w:hAnsi="Arial" w:cs="Arial"/>
          <w:sz w:val="24"/>
          <w:szCs w:val="24"/>
        </w:rPr>
        <w:t>gosto</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933381">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25C03C43"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B224D3">
        <w:rPr>
          <w:rFonts w:ascii="Arial" w:hAnsi="Arial" w:cs="Arial"/>
          <w:sz w:val="24"/>
          <w:szCs w:val="24"/>
          <w:lang w:val="es-419"/>
        </w:rPr>
        <w:t>26</w:t>
      </w:r>
      <w:r w:rsidRPr="00A066CE">
        <w:rPr>
          <w:rFonts w:ascii="Arial" w:hAnsi="Arial" w:cs="Arial"/>
          <w:sz w:val="24"/>
          <w:szCs w:val="24"/>
          <w:lang w:val="es-419"/>
        </w:rPr>
        <w:t>/0</w:t>
      </w:r>
      <w:r w:rsidR="001767F3">
        <w:rPr>
          <w:rFonts w:ascii="Arial" w:hAnsi="Arial" w:cs="Arial"/>
          <w:sz w:val="24"/>
          <w:szCs w:val="24"/>
          <w:lang w:val="es-419"/>
        </w:rPr>
        <w:t>8</w:t>
      </w:r>
      <w:r w:rsidRPr="00A066CE">
        <w:rPr>
          <w:rFonts w:ascii="Arial" w:hAnsi="Arial" w:cs="Arial"/>
          <w:sz w:val="24"/>
          <w:szCs w:val="24"/>
          <w:lang w:val="es-419"/>
        </w:rPr>
        <w:t xml:space="preserve">/2026 a las </w:t>
      </w:r>
      <w:r w:rsidR="00933381">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6F6064B2" w14:textId="77777777" w:rsidR="00024AA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crédito.</w:t>
      </w:r>
    </w:p>
    <w:p w14:paraId="4D4557A2" w14:textId="4EB04F7D" w:rsidR="00FA3D52" w:rsidRPr="00FA3D52" w:rsidRDefault="00024AA2" w:rsidP="00FA3D52">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008D71EF"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084AC83E" w:rsidR="00DD1DFF" w:rsidRDefault="00DD1DFF" w:rsidP="00FA3D52">
      <w:pPr>
        <w:spacing w:line="360" w:lineRule="auto"/>
        <w:jc w:val="both"/>
        <w:rPr>
          <w:rFonts w:ascii="Arial" w:hAnsi="Arial" w:cs="Arial"/>
          <w:sz w:val="24"/>
          <w:szCs w:val="24"/>
          <w:lang w:val="es-MX"/>
        </w:rPr>
      </w:pPr>
    </w:p>
    <w:p w14:paraId="37F09A03" w14:textId="2451345E" w:rsidR="00024AA2" w:rsidRDefault="00024AA2" w:rsidP="00FA3D52">
      <w:pPr>
        <w:spacing w:line="360" w:lineRule="auto"/>
        <w:jc w:val="both"/>
        <w:rPr>
          <w:rFonts w:ascii="Arial" w:hAnsi="Arial" w:cs="Arial"/>
          <w:sz w:val="24"/>
          <w:szCs w:val="24"/>
          <w:lang w:val="es-MX"/>
        </w:rPr>
      </w:pPr>
    </w:p>
    <w:p w14:paraId="5A52B45E" w14:textId="31DE5929" w:rsidR="00024AA2" w:rsidRDefault="00024AA2" w:rsidP="00FA3D52">
      <w:pPr>
        <w:spacing w:line="360" w:lineRule="auto"/>
        <w:jc w:val="both"/>
        <w:rPr>
          <w:rFonts w:ascii="Arial" w:hAnsi="Arial" w:cs="Arial"/>
          <w:sz w:val="24"/>
          <w:szCs w:val="24"/>
          <w:lang w:val="es-MX"/>
        </w:rPr>
      </w:pPr>
    </w:p>
    <w:p w14:paraId="3A0F39A9" w14:textId="77777777" w:rsidR="00024AA2" w:rsidRDefault="00024AA2" w:rsidP="00FA3D52">
      <w:pPr>
        <w:spacing w:line="360" w:lineRule="auto"/>
        <w:jc w:val="both"/>
        <w:rPr>
          <w:rFonts w:ascii="Arial" w:hAnsi="Arial" w:cs="Arial"/>
          <w:sz w:val="24"/>
          <w:szCs w:val="24"/>
          <w:lang w:val="es-MX"/>
        </w:rPr>
      </w:pPr>
    </w:p>
    <w:p w14:paraId="0D5EF703" w14:textId="77777777"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5F1BB4EF" w14:textId="77777777" w:rsidR="004972CA" w:rsidRPr="004972CA" w:rsidRDefault="004972CA" w:rsidP="004972CA">
      <w:pPr>
        <w:spacing w:before="100" w:beforeAutospacing="1" w:after="100" w:afterAutospacing="1" w:line="240" w:lineRule="auto"/>
        <w:rPr>
          <w:rFonts w:ascii="Arial" w:eastAsia="Times New Roman" w:hAnsi="Arial" w:cs="Arial"/>
          <w:sz w:val="24"/>
          <w:szCs w:val="24"/>
          <w:lang w:val="es-419" w:eastAsia="es-419"/>
        </w:rPr>
      </w:pPr>
      <w:r w:rsidRPr="004972CA">
        <w:rPr>
          <w:rFonts w:ascii="Arial" w:eastAsia="Times New Roman" w:hAnsi="Arial" w:cs="Arial"/>
          <w:sz w:val="24"/>
          <w:szCs w:val="24"/>
          <w:lang w:val="es-419" w:eastAsia="es-419"/>
        </w:rPr>
        <w:t xml:space="preserve">La presente contratación tiene por objeto la </w:t>
      </w:r>
      <w:r w:rsidRPr="004972CA">
        <w:rPr>
          <w:rFonts w:ascii="Arial" w:eastAsia="Times New Roman" w:hAnsi="Arial" w:cs="Arial"/>
          <w:b/>
          <w:bCs/>
          <w:sz w:val="24"/>
          <w:szCs w:val="24"/>
          <w:lang w:val="es-419" w:eastAsia="es-419"/>
        </w:rPr>
        <w:t>adquisición de cincuenta (50) pares de botas de goma para lluvia</w:t>
      </w:r>
      <w:r w:rsidRPr="004972CA">
        <w:rPr>
          <w:rFonts w:ascii="Arial" w:eastAsia="Times New Roman" w:hAnsi="Arial" w:cs="Arial"/>
          <w:sz w:val="24"/>
          <w:szCs w:val="24"/>
          <w:lang w:val="es-419" w:eastAsia="es-419"/>
        </w:rPr>
        <w:t>, destinadas al stock municipal, a fin de disponer de los elementos necesarios para atender las necesidades del personal ante condiciones climáticas adversas.</w:t>
      </w:r>
    </w:p>
    <w:p w14:paraId="3E26ABA2" w14:textId="1B43FC84" w:rsidR="00A73838" w:rsidRPr="004972CA" w:rsidRDefault="004972CA" w:rsidP="004972CA">
      <w:pPr>
        <w:spacing w:before="100" w:beforeAutospacing="1" w:after="100" w:afterAutospacing="1" w:line="240" w:lineRule="auto"/>
        <w:rPr>
          <w:rFonts w:ascii="Arial" w:eastAsia="Times New Roman" w:hAnsi="Arial" w:cs="Arial"/>
          <w:sz w:val="24"/>
          <w:szCs w:val="24"/>
          <w:lang w:val="es-419" w:eastAsia="es-419"/>
        </w:rPr>
      </w:pPr>
      <w:r w:rsidRPr="004972CA">
        <w:rPr>
          <w:rFonts w:ascii="Arial" w:eastAsia="Times New Roman" w:hAnsi="Arial" w:cs="Arial"/>
          <w:sz w:val="24"/>
          <w:szCs w:val="24"/>
          <w:lang w:val="es-419" w:eastAsia="es-419"/>
        </w:rPr>
        <w:t xml:space="preserve">Las cantidades y talles requeridos son los establecidos en el </w:t>
      </w:r>
      <w:r w:rsidRPr="004972CA">
        <w:rPr>
          <w:rFonts w:ascii="Arial" w:eastAsia="Times New Roman" w:hAnsi="Arial" w:cs="Arial"/>
          <w:b/>
          <w:bCs/>
          <w:sz w:val="24"/>
          <w:szCs w:val="24"/>
          <w:lang w:val="es-419" w:eastAsia="es-419"/>
        </w:rPr>
        <w:t>Anexo I – Planilla de Cotización</w:t>
      </w:r>
      <w:r w:rsidRPr="004972CA">
        <w:rPr>
          <w:rFonts w:ascii="Arial" w:eastAsia="Times New Roman" w:hAnsi="Arial" w:cs="Arial"/>
          <w:sz w:val="24"/>
          <w:szCs w:val="24"/>
          <w:lang w:val="es-419" w:eastAsia="es-419"/>
        </w:rPr>
        <w:t>, formando parte integrante del presente Pliego de Bases y Condiciones</w:t>
      </w:r>
      <w:r w:rsidR="00A73838"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1215C912" w:rsidR="005C14A3"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lastRenderedPageBreak/>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58A029D5" w14:textId="77777777" w:rsidR="00024AA2" w:rsidRDefault="00024AA2" w:rsidP="00024AA2">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BB12827" w14:textId="77777777" w:rsidR="0052652A" w:rsidRDefault="0052652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62C3C0C9" w14:textId="14E0BB83" w:rsidR="00A01CCC" w:rsidRDefault="00A01CCC">
      <w:pPr>
        <w:rPr>
          <w:rFonts w:ascii="Arial" w:hAnsi="Arial" w:cs="Arial"/>
          <w:b/>
          <w:bCs/>
          <w:sz w:val="24"/>
          <w:szCs w:val="24"/>
          <w:u w:val="single"/>
        </w:rPr>
      </w:pPr>
    </w:p>
    <w:p w14:paraId="0C8645DE" w14:textId="16330EBF" w:rsidR="00793D82" w:rsidRDefault="00793D82">
      <w:pPr>
        <w:rPr>
          <w:rFonts w:ascii="Arial" w:hAnsi="Arial" w:cs="Arial"/>
          <w:b/>
          <w:bCs/>
          <w:sz w:val="24"/>
          <w:szCs w:val="24"/>
          <w:u w:val="single"/>
        </w:rPr>
      </w:pPr>
    </w:p>
    <w:p w14:paraId="3FC97899" w14:textId="2F245CCD" w:rsidR="00793D82" w:rsidRDefault="00793D82">
      <w:pPr>
        <w:rPr>
          <w:rFonts w:ascii="Arial" w:hAnsi="Arial" w:cs="Arial"/>
          <w:b/>
          <w:bCs/>
          <w:sz w:val="24"/>
          <w:szCs w:val="24"/>
          <w:u w:val="single"/>
        </w:rPr>
      </w:pPr>
    </w:p>
    <w:p w14:paraId="2108E86F" w14:textId="77777777" w:rsidR="00793D82" w:rsidRDefault="00793D82">
      <w:pPr>
        <w:rPr>
          <w:rFonts w:ascii="Arial" w:hAnsi="Arial" w:cs="Arial"/>
          <w:b/>
          <w:bCs/>
          <w:sz w:val="24"/>
          <w:szCs w:val="24"/>
          <w:u w:val="single"/>
        </w:rPr>
      </w:pPr>
    </w:p>
    <w:p w14:paraId="3D4DB6F6" w14:textId="2D89D93E"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p w14:paraId="1C5FF698" w14:textId="77777777" w:rsidR="006A21B9" w:rsidRDefault="006A21B9"/>
    <w:tbl>
      <w:tblPr>
        <w:tblStyle w:val="Tablaconcuadrcula"/>
        <w:tblW w:w="0" w:type="auto"/>
        <w:tblInd w:w="-360" w:type="dxa"/>
        <w:tblLook w:val="04A0" w:firstRow="1" w:lastRow="0" w:firstColumn="1" w:lastColumn="0" w:noHBand="0" w:noVBand="1"/>
      </w:tblPr>
      <w:tblGrid>
        <w:gridCol w:w="1096"/>
        <w:gridCol w:w="3864"/>
        <w:gridCol w:w="962"/>
        <w:gridCol w:w="1158"/>
        <w:gridCol w:w="1572"/>
        <w:gridCol w:w="1272"/>
      </w:tblGrid>
      <w:tr w:rsidR="00B224D3" w:rsidRPr="00B224D3" w14:paraId="5E4B56BE" w14:textId="77777777" w:rsidTr="00B224D3">
        <w:trPr>
          <w:trHeight w:val="300"/>
        </w:trPr>
        <w:tc>
          <w:tcPr>
            <w:tcW w:w="1008" w:type="dxa"/>
            <w:hideMark/>
          </w:tcPr>
          <w:p w14:paraId="0961C0D1" w14:textId="77777777" w:rsidR="00B224D3" w:rsidRPr="00B224D3" w:rsidRDefault="00B224D3" w:rsidP="00B224D3">
            <w:pPr>
              <w:jc w:val="center"/>
              <w:rPr>
                <w:rFonts w:ascii="Arial" w:hAnsi="Arial" w:cs="Arial"/>
                <w:b/>
                <w:bCs/>
              </w:rPr>
            </w:pPr>
            <w:r w:rsidRPr="00B224D3">
              <w:rPr>
                <w:rFonts w:ascii="Arial" w:hAnsi="Arial" w:cs="Arial"/>
                <w:b/>
                <w:bCs/>
              </w:rPr>
              <w:t>Renglón</w:t>
            </w:r>
          </w:p>
        </w:tc>
        <w:tc>
          <w:tcPr>
            <w:tcW w:w="3864" w:type="dxa"/>
            <w:hideMark/>
          </w:tcPr>
          <w:p w14:paraId="062EBD17" w14:textId="77777777" w:rsidR="00B224D3" w:rsidRPr="00B224D3" w:rsidRDefault="00B224D3" w:rsidP="00B224D3">
            <w:pPr>
              <w:jc w:val="center"/>
              <w:rPr>
                <w:rFonts w:ascii="Arial" w:hAnsi="Arial" w:cs="Arial"/>
                <w:b/>
                <w:bCs/>
              </w:rPr>
            </w:pPr>
            <w:r w:rsidRPr="00B224D3">
              <w:rPr>
                <w:rFonts w:ascii="Arial" w:hAnsi="Arial" w:cs="Arial"/>
                <w:b/>
                <w:bCs/>
              </w:rPr>
              <w:t>Descripción</w:t>
            </w:r>
          </w:p>
        </w:tc>
        <w:tc>
          <w:tcPr>
            <w:tcW w:w="952" w:type="dxa"/>
            <w:noWrap/>
            <w:hideMark/>
          </w:tcPr>
          <w:p w14:paraId="4A18C072" w14:textId="77777777" w:rsidR="00B224D3" w:rsidRPr="00B224D3" w:rsidRDefault="00B224D3" w:rsidP="00B224D3">
            <w:pPr>
              <w:jc w:val="center"/>
              <w:rPr>
                <w:rFonts w:ascii="Arial" w:hAnsi="Arial" w:cs="Arial"/>
                <w:b/>
                <w:bCs/>
              </w:rPr>
            </w:pPr>
            <w:r w:rsidRPr="00B224D3">
              <w:rPr>
                <w:rFonts w:ascii="Arial" w:hAnsi="Arial" w:cs="Arial"/>
                <w:b/>
                <w:bCs/>
              </w:rPr>
              <w:t>Unidad</w:t>
            </w:r>
          </w:p>
        </w:tc>
        <w:tc>
          <w:tcPr>
            <w:tcW w:w="1103" w:type="dxa"/>
            <w:hideMark/>
          </w:tcPr>
          <w:p w14:paraId="329BABE2" w14:textId="77777777" w:rsidR="00B224D3" w:rsidRPr="00B224D3" w:rsidRDefault="00B224D3" w:rsidP="00B224D3">
            <w:pPr>
              <w:jc w:val="center"/>
              <w:rPr>
                <w:rFonts w:ascii="Arial" w:hAnsi="Arial" w:cs="Arial"/>
                <w:b/>
                <w:bCs/>
              </w:rPr>
            </w:pPr>
            <w:r w:rsidRPr="00B224D3">
              <w:rPr>
                <w:rFonts w:ascii="Arial" w:hAnsi="Arial" w:cs="Arial"/>
                <w:b/>
                <w:bCs/>
              </w:rPr>
              <w:t>Cantidad</w:t>
            </w:r>
          </w:p>
        </w:tc>
        <w:tc>
          <w:tcPr>
            <w:tcW w:w="1572" w:type="dxa"/>
            <w:noWrap/>
            <w:hideMark/>
          </w:tcPr>
          <w:p w14:paraId="191DC81C" w14:textId="77777777" w:rsidR="00B224D3" w:rsidRPr="00B224D3" w:rsidRDefault="00B224D3" w:rsidP="00B224D3">
            <w:pPr>
              <w:jc w:val="center"/>
              <w:rPr>
                <w:rFonts w:ascii="Arial" w:hAnsi="Arial" w:cs="Arial"/>
                <w:b/>
                <w:bCs/>
              </w:rPr>
            </w:pPr>
            <w:r w:rsidRPr="00B224D3">
              <w:rPr>
                <w:rFonts w:ascii="Arial" w:hAnsi="Arial" w:cs="Arial"/>
                <w:b/>
                <w:bCs/>
              </w:rPr>
              <w:t>Precio Unitario</w:t>
            </w:r>
          </w:p>
        </w:tc>
        <w:tc>
          <w:tcPr>
            <w:tcW w:w="1272" w:type="dxa"/>
            <w:hideMark/>
          </w:tcPr>
          <w:p w14:paraId="269286D5" w14:textId="77777777" w:rsidR="00B224D3" w:rsidRPr="00B224D3" w:rsidRDefault="00B224D3" w:rsidP="00B224D3">
            <w:pPr>
              <w:jc w:val="center"/>
              <w:rPr>
                <w:rFonts w:ascii="Arial" w:hAnsi="Arial" w:cs="Arial"/>
                <w:b/>
                <w:bCs/>
              </w:rPr>
            </w:pPr>
            <w:r w:rsidRPr="00B224D3">
              <w:rPr>
                <w:rFonts w:ascii="Arial" w:hAnsi="Arial" w:cs="Arial"/>
                <w:b/>
                <w:bCs/>
              </w:rPr>
              <w:t>Precio Total</w:t>
            </w:r>
          </w:p>
        </w:tc>
      </w:tr>
      <w:tr w:rsidR="00B224D3" w:rsidRPr="00B224D3" w14:paraId="076A3A39" w14:textId="77777777" w:rsidTr="00B224D3">
        <w:trPr>
          <w:trHeight w:val="285"/>
        </w:trPr>
        <w:tc>
          <w:tcPr>
            <w:tcW w:w="1008" w:type="dxa"/>
            <w:noWrap/>
            <w:hideMark/>
          </w:tcPr>
          <w:p w14:paraId="0B4BAE2A" w14:textId="77777777" w:rsidR="00B224D3" w:rsidRPr="00B224D3" w:rsidRDefault="00B224D3" w:rsidP="00B224D3">
            <w:pPr>
              <w:jc w:val="center"/>
              <w:rPr>
                <w:rFonts w:ascii="Arial" w:hAnsi="Arial" w:cs="Arial"/>
              </w:rPr>
            </w:pPr>
            <w:r w:rsidRPr="00B224D3">
              <w:rPr>
                <w:rFonts w:ascii="Arial" w:hAnsi="Arial" w:cs="Arial"/>
              </w:rPr>
              <w:t>1</w:t>
            </w:r>
          </w:p>
        </w:tc>
        <w:tc>
          <w:tcPr>
            <w:tcW w:w="3864" w:type="dxa"/>
            <w:noWrap/>
            <w:hideMark/>
          </w:tcPr>
          <w:p w14:paraId="71652D63" w14:textId="77777777" w:rsidR="00B224D3" w:rsidRPr="00B224D3" w:rsidRDefault="00B224D3">
            <w:pPr>
              <w:rPr>
                <w:rFonts w:ascii="Arial" w:hAnsi="Arial" w:cs="Arial"/>
              </w:rPr>
            </w:pPr>
            <w:r w:rsidRPr="00B224D3">
              <w:rPr>
                <w:rFonts w:ascii="Arial" w:hAnsi="Arial" w:cs="Arial"/>
              </w:rPr>
              <w:t>Botas de Gomas</w:t>
            </w:r>
          </w:p>
        </w:tc>
        <w:tc>
          <w:tcPr>
            <w:tcW w:w="952" w:type="dxa"/>
            <w:noWrap/>
            <w:hideMark/>
          </w:tcPr>
          <w:p w14:paraId="518B2EA4" w14:textId="77777777" w:rsidR="00B224D3" w:rsidRPr="00B224D3" w:rsidRDefault="00B224D3" w:rsidP="00B224D3">
            <w:pPr>
              <w:jc w:val="center"/>
              <w:rPr>
                <w:rFonts w:ascii="Arial" w:hAnsi="Arial" w:cs="Arial"/>
              </w:rPr>
            </w:pPr>
            <w:r w:rsidRPr="00B224D3">
              <w:rPr>
                <w:rFonts w:ascii="Arial" w:hAnsi="Arial" w:cs="Arial"/>
              </w:rPr>
              <w:t>Pares</w:t>
            </w:r>
          </w:p>
        </w:tc>
        <w:tc>
          <w:tcPr>
            <w:tcW w:w="1103" w:type="dxa"/>
            <w:noWrap/>
            <w:hideMark/>
          </w:tcPr>
          <w:p w14:paraId="63893732" w14:textId="77777777" w:rsidR="00B224D3" w:rsidRPr="00B224D3" w:rsidRDefault="00B224D3" w:rsidP="00B224D3">
            <w:pPr>
              <w:jc w:val="center"/>
              <w:rPr>
                <w:rFonts w:ascii="Arial" w:hAnsi="Arial" w:cs="Arial"/>
              </w:rPr>
            </w:pPr>
            <w:r w:rsidRPr="00B224D3">
              <w:rPr>
                <w:rFonts w:ascii="Arial" w:hAnsi="Arial" w:cs="Arial"/>
              </w:rPr>
              <w:t>50</w:t>
            </w:r>
          </w:p>
        </w:tc>
        <w:tc>
          <w:tcPr>
            <w:tcW w:w="1572" w:type="dxa"/>
            <w:noWrap/>
            <w:hideMark/>
          </w:tcPr>
          <w:p w14:paraId="22176F67" w14:textId="4A6F2E0D" w:rsidR="00B224D3" w:rsidRPr="00B224D3" w:rsidRDefault="00B224D3" w:rsidP="00B224D3">
            <w:pPr>
              <w:rPr>
                <w:rFonts w:ascii="Arial" w:hAnsi="Arial" w:cs="Arial"/>
              </w:rPr>
            </w:pPr>
            <w:r w:rsidRPr="00B224D3">
              <w:rPr>
                <w:rFonts w:ascii="Arial" w:hAnsi="Arial" w:cs="Arial"/>
              </w:rPr>
              <w:t xml:space="preserve">$ </w:t>
            </w:r>
          </w:p>
        </w:tc>
        <w:tc>
          <w:tcPr>
            <w:tcW w:w="1272" w:type="dxa"/>
            <w:noWrap/>
            <w:hideMark/>
          </w:tcPr>
          <w:p w14:paraId="78198E04" w14:textId="2646815D" w:rsidR="00B224D3" w:rsidRPr="00B224D3" w:rsidRDefault="00B224D3" w:rsidP="00B224D3">
            <w:pPr>
              <w:rPr>
                <w:rFonts w:ascii="Arial" w:hAnsi="Arial" w:cs="Arial"/>
              </w:rPr>
            </w:pPr>
            <w:r w:rsidRPr="00B224D3">
              <w:rPr>
                <w:rFonts w:ascii="Arial" w:hAnsi="Arial" w:cs="Arial"/>
              </w:rPr>
              <w:t xml:space="preserve">$ </w:t>
            </w:r>
          </w:p>
        </w:tc>
      </w:tr>
    </w:tbl>
    <w:p w14:paraId="356B657B" w14:textId="73C80B86" w:rsidR="002507F8" w:rsidRDefault="002507F8"/>
    <w:p w14:paraId="5C6F1BC9" w14:textId="77777777" w:rsidR="006A21B9" w:rsidRDefault="006A21B9"/>
    <w:tbl>
      <w:tblPr>
        <w:tblStyle w:val="Tablaconcuadrcula"/>
        <w:tblW w:w="0" w:type="auto"/>
        <w:tblLook w:val="04A0" w:firstRow="1" w:lastRow="0" w:firstColumn="1" w:lastColumn="0" w:noHBand="0" w:noVBand="1"/>
      </w:tblPr>
      <w:tblGrid>
        <w:gridCol w:w="1000"/>
        <w:gridCol w:w="1160"/>
      </w:tblGrid>
      <w:tr w:rsidR="00B224D3" w:rsidRPr="00B224D3" w14:paraId="7017E8A7" w14:textId="77777777" w:rsidTr="00B224D3">
        <w:trPr>
          <w:trHeight w:val="255"/>
        </w:trPr>
        <w:tc>
          <w:tcPr>
            <w:tcW w:w="1000" w:type="dxa"/>
            <w:hideMark/>
          </w:tcPr>
          <w:p w14:paraId="4D4291A1" w14:textId="77777777" w:rsidR="00B224D3" w:rsidRPr="006A21B9" w:rsidRDefault="00B224D3" w:rsidP="006A21B9">
            <w:pPr>
              <w:jc w:val="center"/>
              <w:rPr>
                <w:rFonts w:ascii="Arial" w:hAnsi="Arial" w:cs="Arial"/>
                <w:b/>
                <w:bCs/>
              </w:rPr>
            </w:pPr>
            <w:r w:rsidRPr="006A21B9">
              <w:rPr>
                <w:rFonts w:ascii="Arial" w:hAnsi="Arial" w:cs="Arial"/>
                <w:b/>
                <w:bCs/>
              </w:rPr>
              <w:t>Talle</w:t>
            </w:r>
          </w:p>
        </w:tc>
        <w:tc>
          <w:tcPr>
            <w:tcW w:w="1160" w:type="dxa"/>
            <w:hideMark/>
          </w:tcPr>
          <w:p w14:paraId="0DD99AE5" w14:textId="77777777" w:rsidR="00B224D3" w:rsidRPr="006A21B9" w:rsidRDefault="00B224D3" w:rsidP="006A21B9">
            <w:pPr>
              <w:jc w:val="center"/>
              <w:rPr>
                <w:rFonts w:ascii="Arial" w:hAnsi="Arial" w:cs="Arial"/>
                <w:b/>
                <w:bCs/>
              </w:rPr>
            </w:pPr>
            <w:r w:rsidRPr="006A21B9">
              <w:rPr>
                <w:rFonts w:ascii="Arial" w:hAnsi="Arial" w:cs="Arial"/>
                <w:b/>
                <w:bCs/>
              </w:rPr>
              <w:t>Cantidad</w:t>
            </w:r>
          </w:p>
        </w:tc>
      </w:tr>
      <w:tr w:rsidR="00B224D3" w:rsidRPr="00B224D3" w14:paraId="298FEEE5" w14:textId="77777777" w:rsidTr="00B224D3">
        <w:trPr>
          <w:trHeight w:val="255"/>
        </w:trPr>
        <w:tc>
          <w:tcPr>
            <w:tcW w:w="1000" w:type="dxa"/>
            <w:hideMark/>
          </w:tcPr>
          <w:p w14:paraId="604547FA" w14:textId="77777777" w:rsidR="00B224D3" w:rsidRPr="006A21B9" w:rsidRDefault="00B224D3" w:rsidP="006A21B9">
            <w:pPr>
              <w:jc w:val="center"/>
              <w:rPr>
                <w:rFonts w:ascii="Arial" w:hAnsi="Arial" w:cs="Arial"/>
              </w:rPr>
            </w:pPr>
            <w:r w:rsidRPr="006A21B9">
              <w:rPr>
                <w:rFonts w:ascii="Arial" w:hAnsi="Arial" w:cs="Arial"/>
              </w:rPr>
              <w:t>39</w:t>
            </w:r>
          </w:p>
        </w:tc>
        <w:tc>
          <w:tcPr>
            <w:tcW w:w="1160" w:type="dxa"/>
            <w:hideMark/>
          </w:tcPr>
          <w:p w14:paraId="5CE71EA8" w14:textId="77777777" w:rsidR="00B224D3" w:rsidRPr="006A21B9" w:rsidRDefault="00B224D3" w:rsidP="006A21B9">
            <w:pPr>
              <w:jc w:val="center"/>
              <w:rPr>
                <w:rFonts w:ascii="Arial" w:hAnsi="Arial" w:cs="Arial"/>
              </w:rPr>
            </w:pPr>
            <w:r w:rsidRPr="006A21B9">
              <w:rPr>
                <w:rFonts w:ascii="Arial" w:hAnsi="Arial" w:cs="Arial"/>
              </w:rPr>
              <w:t>5 pares</w:t>
            </w:r>
          </w:p>
        </w:tc>
      </w:tr>
      <w:tr w:rsidR="00B224D3" w:rsidRPr="00B224D3" w14:paraId="1FE4896F" w14:textId="77777777" w:rsidTr="00B224D3">
        <w:trPr>
          <w:trHeight w:val="255"/>
        </w:trPr>
        <w:tc>
          <w:tcPr>
            <w:tcW w:w="1000" w:type="dxa"/>
            <w:hideMark/>
          </w:tcPr>
          <w:p w14:paraId="11CC9532" w14:textId="77777777" w:rsidR="00B224D3" w:rsidRPr="006A21B9" w:rsidRDefault="00B224D3" w:rsidP="006A21B9">
            <w:pPr>
              <w:jc w:val="center"/>
              <w:rPr>
                <w:rFonts w:ascii="Arial" w:hAnsi="Arial" w:cs="Arial"/>
              </w:rPr>
            </w:pPr>
            <w:r w:rsidRPr="006A21B9">
              <w:rPr>
                <w:rFonts w:ascii="Arial" w:hAnsi="Arial" w:cs="Arial"/>
              </w:rPr>
              <w:t>40</w:t>
            </w:r>
          </w:p>
        </w:tc>
        <w:tc>
          <w:tcPr>
            <w:tcW w:w="1160" w:type="dxa"/>
            <w:hideMark/>
          </w:tcPr>
          <w:p w14:paraId="70845602" w14:textId="77777777" w:rsidR="00B224D3" w:rsidRPr="006A21B9" w:rsidRDefault="00B224D3" w:rsidP="006A21B9">
            <w:pPr>
              <w:jc w:val="center"/>
              <w:rPr>
                <w:rFonts w:ascii="Arial" w:hAnsi="Arial" w:cs="Arial"/>
              </w:rPr>
            </w:pPr>
            <w:r w:rsidRPr="006A21B9">
              <w:rPr>
                <w:rFonts w:ascii="Arial" w:hAnsi="Arial" w:cs="Arial"/>
              </w:rPr>
              <w:t>15 pares</w:t>
            </w:r>
          </w:p>
        </w:tc>
      </w:tr>
      <w:tr w:rsidR="00B224D3" w:rsidRPr="00B224D3" w14:paraId="58A80815" w14:textId="77777777" w:rsidTr="00B224D3">
        <w:trPr>
          <w:trHeight w:val="255"/>
        </w:trPr>
        <w:tc>
          <w:tcPr>
            <w:tcW w:w="1000" w:type="dxa"/>
            <w:hideMark/>
          </w:tcPr>
          <w:p w14:paraId="1D7920CC" w14:textId="77777777" w:rsidR="00B224D3" w:rsidRPr="006A21B9" w:rsidRDefault="00B224D3" w:rsidP="006A21B9">
            <w:pPr>
              <w:jc w:val="center"/>
              <w:rPr>
                <w:rFonts w:ascii="Arial" w:hAnsi="Arial" w:cs="Arial"/>
              </w:rPr>
            </w:pPr>
            <w:r w:rsidRPr="006A21B9">
              <w:rPr>
                <w:rFonts w:ascii="Arial" w:hAnsi="Arial" w:cs="Arial"/>
              </w:rPr>
              <w:t>41</w:t>
            </w:r>
          </w:p>
        </w:tc>
        <w:tc>
          <w:tcPr>
            <w:tcW w:w="1160" w:type="dxa"/>
            <w:hideMark/>
          </w:tcPr>
          <w:p w14:paraId="4AEBF1CC" w14:textId="77777777" w:rsidR="00B224D3" w:rsidRPr="006A21B9" w:rsidRDefault="00B224D3" w:rsidP="006A21B9">
            <w:pPr>
              <w:jc w:val="center"/>
              <w:rPr>
                <w:rFonts w:ascii="Arial" w:hAnsi="Arial" w:cs="Arial"/>
              </w:rPr>
            </w:pPr>
            <w:r w:rsidRPr="006A21B9">
              <w:rPr>
                <w:rFonts w:ascii="Arial" w:hAnsi="Arial" w:cs="Arial"/>
              </w:rPr>
              <w:t>15 pares</w:t>
            </w:r>
          </w:p>
        </w:tc>
      </w:tr>
      <w:tr w:rsidR="00B224D3" w:rsidRPr="00B224D3" w14:paraId="7A73394D" w14:textId="77777777" w:rsidTr="00B224D3">
        <w:trPr>
          <w:trHeight w:val="255"/>
        </w:trPr>
        <w:tc>
          <w:tcPr>
            <w:tcW w:w="1000" w:type="dxa"/>
            <w:hideMark/>
          </w:tcPr>
          <w:p w14:paraId="414AF9D3" w14:textId="77777777" w:rsidR="00B224D3" w:rsidRPr="006A21B9" w:rsidRDefault="00B224D3" w:rsidP="006A21B9">
            <w:pPr>
              <w:jc w:val="center"/>
              <w:rPr>
                <w:rFonts w:ascii="Arial" w:hAnsi="Arial" w:cs="Arial"/>
              </w:rPr>
            </w:pPr>
            <w:r w:rsidRPr="006A21B9">
              <w:rPr>
                <w:rFonts w:ascii="Arial" w:hAnsi="Arial" w:cs="Arial"/>
              </w:rPr>
              <w:t>42</w:t>
            </w:r>
          </w:p>
        </w:tc>
        <w:tc>
          <w:tcPr>
            <w:tcW w:w="1160" w:type="dxa"/>
            <w:hideMark/>
          </w:tcPr>
          <w:p w14:paraId="745EF894" w14:textId="77777777" w:rsidR="00B224D3" w:rsidRPr="006A21B9" w:rsidRDefault="00B224D3" w:rsidP="006A21B9">
            <w:pPr>
              <w:jc w:val="center"/>
              <w:rPr>
                <w:rFonts w:ascii="Arial" w:hAnsi="Arial" w:cs="Arial"/>
              </w:rPr>
            </w:pPr>
            <w:r w:rsidRPr="006A21B9">
              <w:rPr>
                <w:rFonts w:ascii="Arial" w:hAnsi="Arial" w:cs="Arial"/>
              </w:rPr>
              <w:t>10 pares</w:t>
            </w:r>
          </w:p>
        </w:tc>
      </w:tr>
      <w:tr w:rsidR="00B224D3" w:rsidRPr="00B224D3" w14:paraId="43AE1AD4" w14:textId="77777777" w:rsidTr="00B224D3">
        <w:trPr>
          <w:trHeight w:val="255"/>
        </w:trPr>
        <w:tc>
          <w:tcPr>
            <w:tcW w:w="1000" w:type="dxa"/>
            <w:hideMark/>
          </w:tcPr>
          <w:p w14:paraId="316A42C6" w14:textId="77777777" w:rsidR="00B224D3" w:rsidRPr="006A21B9" w:rsidRDefault="00B224D3" w:rsidP="006A21B9">
            <w:pPr>
              <w:jc w:val="center"/>
              <w:rPr>
                <w:rFonts w:ascii="Arial" w:hAnsi="Arial" w:cs="Arial"/>
              </w:rPr>
            </w:pPr>
            <w:r w:rsidRPr="006A21B9">
              <w:rPr>
                <w:rFonts w:ascii="Arial" w:hAnsi="Arial" w:cs="Arial"/>
              </w:rPr>
              <w:t>43</w:t>
            </w:r>
          </w:p>
        </w:tc>
        <w:tc>
          <w:tcPr>
            <w:tcW w:w="1160" w:type="dxa"/>
            <w:hideMark/>
          </w:tcPr>
          <w:p w14:paraId="54906CE3" w14:textId="77777777" w:rsidR="00B224D3" w:rsidRPr="006A21B9" w:rsidRDefault="00B224D3" w:rsidP="006A21B9">
            <w:pPr>
              <w:jc w:val="center"/>
              <w:rPr>
                <w:rFonts w:ascii="Arial" w:hAnsi="Arial" w:cs="Arial"/>
              </w:rPr>
            </w:pPr>
            <w:r w:rsidRPr="006A21B9">
              <w:rPr>
                <w:rFonts w:ascii="Arial" w:hAnsi="Arial" w:cs="Arial"/>
              </w:rPr>
              <w:t>5 pares</w:t>
            </w:r>
          </w:p>
        </w:tc>
      </w:tr>
      <w:tr w:rsidR="00B224D3" w:rsidRPr="00B224D3" w14:paraId="1A80E08C" w14:textId="77777777" w:rsidTr="00B224D3">
        <w:trPr>
          <w:trHeight w:val="255"/>
        </w:trPr>
        <w:tc>
          <w:tcPr>
            <w:tcW w:w="1000" w:type="dxa"/>
            <w:hideMark/>
          </w:tcPr>
          <w:p w14:paraId="0948131B" w14:textId="77777777" w:rsidR="00B224D3" w:rsidRPr="006A21B9" w:rsidRDefault="00B224D3" w:rsidP="006A21B9">
            <w:pPr>
              <w:jc w:val="center"/>
              <w:rPr>
                <w:rFonts w:ascii="Arial" w:hAnsi="Arial" w:cs="Arial"/>
                <w:b/>
                <w:bCs/>
              </w:rPr>
            </w:pPr>
            <w:r w:rsidRPr="006A21B9">
              <w:rPr>
                <w:rFonts w:ascii="Arial" w:hAnsi="Arial" w:cs="Arial"/>
                <w:b/>
                <w:bCs/>
              </w:rPr>
              <w:t>Total</w:t>
            </w:r>
          </w:p>
        </w:tc>
        <w:tc>
          <w:tcPr>
            <w:tcW w:w="1160" w:type="dxa"/>
            <w:hideMark/>
          </w:tcPr>
          <w:p w14:paraId="2D11AF5A" w14:textId="77777777" w:rsidR="00B224D3" w:rsidRPr="006A21B9" w:rsidRDefault="00B224D3" w:rsidP="006A21B9">
            <w:pPr>
              <w:jc w:val="center"/>
              <w:rPr>
                <w:rFonts w:ascii="Arial" w:hAnsi="Arial" w:cs="Arial"/>
                <w:b/>
                <w:bCs/>
              </w:rPr>
            </w:pPr>
            <w:r w:rsidRPr="006A21B9">
              <w:rPr>
                <w:rFonts w:ascii="Arial" w:hAnsi="Arial" w:cs="Arial"/>
                <w:b/>
                <w:bCs/>
              </w:rPr>
              <w:t>50 pares</w:t>
            </w:r>
          </w:p>
        </w:tc>
      </w:tr>
    </w:tbl>
    <w:p w14:paraId="76566134" w14:textId="77777777" w:rsidR="00B224D3" w:rsidRDefault="00B224D3"/>
    <w:p w14:paraId="62CDD75C" w14:textId="7DE462F7"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5ADAC" w14:textId="77777777" w:rsidR="0004797F" w:rsidRDefault="0004797F" w:rsidP="00D54B95">
      <w:pPr>
        <w:spacing w:after="0" w:line="240" w:lineRule="auto"/>
      </w:pPr>
      <w:r>
        <w:separator/>
      </w:r>
    </w:p>
  </w:endnote>
  <w:endnote w:type="continuationSeparator" w:id="0">
    <w:p w14:paraId="04E37535" w14:textId="77777777" w:rsidR="0004797F" w:rsidRDefault="0004797F"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9F40E" w14:textId="77777777" w:rsidR="0004797F" w:rsidRDefault="0004797F" w:rsidP="00D54B95">
      <w:pPr>
        <w:spacing w:after="0" w:line="240" w:lineRule="auto"/>
      </w:pPr>
      <w:r>
        <w:separator/>
      </w:r>
    </w:p>
  </w:footnote>
  <w:footnote w:type="continuationSeparator" w:id="0">
    <w:p w14:paraId="071FEDA3" w14:textId="77777777" w:rsidR="0004797F" w:rsidRDefault="0004797F"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FEC46AA2"/>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1"/>
  </w:num>
  <w:num w:numId="3">
    <w:abstractNumId w:val="10"/>
  </w:num>
  <w:num w:numId="4">
    <w:abstractNumId w:val="5"/>
  </w:num>
  <w:num w:numId="5">
    <w:abstractNumId w:val="2"/>
  </w:num>
  <w:num w:numId="6">
    <w:abstractNumId w:val="8"/>
  </w:num>
  <w:num w:numId="7">
    <w:abstractNumId w:val="9"/>
  </w:num>
  <w:num w:numId="8">
    <w:abstractNumId w:val="3"/>
  </w:num>
  <w:num w:numId="9">
    <w:abstractNumId w:val="4"/>
  </w:num>
  <w:num w:numId="10">
    <w:abstractNumId w:val="6"/>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24AA2"/>
    <w:rsid w:val="00030B33"/>
    <w:rsid w:val="0004797F"/>
    <w:rsid w:val="000506E3"/>
    <w:rsid w:val="00051CEE"/>
    <w:rsid w:val="000533C7"/>
    <w:rsid w:val="0005537C"/>
    <w:rsid w:val="00061E4D"/>
    <w:rsid w:val="00065041"/>
    <w:rsid w:val="0007437B"/>
    <w:rsid w:val="00074964"/>
    <w:rsid w:val="00086640"/>
    <w:rsid w:val="000922F0"/>
    <w:rsid w:val="000939EF"/>
    <w:rsid w:val="00093E75"/>
    <w:rsid w:val="000A376C"/>
    <w:rsid w:val="000A68DC"/>
    <w:rsid w:val="000B2ED9"/>
    <w:rsid w:val="000B529F"/>
    <w:rsid w:val="000B7557"/>
    <w:rsid w:val="000C4935"/>
    <w:rsid w:val="000D2A81"/>
    <w:rsid w:val="000D7C7E"/>
    <w:rsid w:val="000E3F62"/>
    <w:rsid w:val="000E6535"/>
    <w:rsid w:val="00100263"/>
    <w:rsid w:val="001004C7"/>
    <w:rsid w:val="001020A6"/>
    <w:rsid w:val="00104FB9"/>
    <w:rsid w:val="00117E3B"/>
    <w:rsid w:val="00126AD1"/>
    <w:rsid w:val="0013631D"/>
    <w:rsid w:val="00146332"/>
    <w:rsid w:val="00146AE6"/>
    <w:rsid w:val="00153029"/>
    <w:rsid w:val="00157108"/>
    <w:rsid w:val="00165AFC"/>
    <w:rsid w:val="001700A9"/>
    <w:rsid w:val="001744BF"/>
    <w:rsid w:val="001767F3"/>
    <w:rsid w:val="001846ED"/>
    <w:rsid w:val="00184803"/>
    <w:rsid w:val="00196825"/>
    <w:rsid w:val="001A53BE"/>
    <w:rsid w:val="001C2816"/>
    <w:rsid w:val="001C7137"/>
    <w:rsid w:val="001D35B1"/>
    <w:rsid w:val="001D6FBA"/>
    <w:rsid w:val="001E7460"/>
    <w:rsid w:val="00220F2D"/>
    <w:rsid w:val="0023105E"/>
    <w:rsid w:val="002363F7"/>
    <w:rsid w:val="0024283B"/>
    <w:rsid w:val="002507F8"/>
    <w:rsid w:val="00252261"/>
    <w:rsid w:val="00267CC6"/>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1D0D"/>
    <w:rsid w:val="00343552"/>
    <w:rsid w:val="00370713"/>
    <w:rsid w:val="0037375F"/>
    <w:rsid w:val="00385B20"/>
    <w:rsid w:val="003C1FB0"/>
    <w:rsid w:val="003C268C"/>
    <w:rsid w:val="003C2815"/>
    <w:rsid w:val="003C49B9"/>
    <w:rsid w:val="003D0B1D"/>
    <w:rsid w:val="003D2151"/>
    <w:rsid w:val="003D3068"/>
    <w:rsid w:val="003D5C38"/>
    <w:rsid w:val="003E7CC3"/>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972CA"/>
    <w:rsid w:val="004A032B"/>
    <w:rsid w:val="004A4097"/>
    <w:rsid w:val="004A4BAF"/>
    <w:rsid w:val="004A4DE7"/>
    <w:rsid w:val="004A7A80"/>
    <w:rsid w:val="004B5EA8"/>
    <w:rsid w:val="004C346E"/>
    <w:rsid w:val="004D55E2"/>
    <w:rsid w:val="00504AB6"/>
    <w:rsid w:val="00515522"/>
    <w:rsid w:val="0052652A"/>
    <w:rsid w:val="00537673"/>
    <w:rsid w:val="0054401C"/>
    <w:rsid w:val="005522A1"/>
    <w:rsid w:val="00552B39"/>
    <w:rsid w:val="005531BC"/>
    <w:rsid w:val="00556784"/>
    <w:rsid w:val="00561020"/>
    <w:rsid w:val="00565AD0"/>
    <w:rsid w:val="0057151D"/>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A038C"/>
    <w:rsid w:val="006A1F8B"/>
    <w:rsid w:val="006A21B9"/>
    <w:rsid w:val="006C33F6"/>
    <w:rsid w:val="006D0BAF"/>
    <w:rsid w:val="006D3750"/>
    <w:rsid w:val="006E220B"/>
    <w:rsid w:val="00704E74"/>
    <w:rsid w:val="007172C0"/>
    <w:rsid w:val="007212C1"/>
    <w:rsid w:val="007315D1"/>
    <w:rsid w:val="0073378D"/>
    <w:rsid w:val="00736DFC"/>
    <w:rsid w:val="00740987"/>
    <w:rsid w:val="00745A68"/>
    <w:rsid w:val="007574C6"/>
    <w:rsid w:val="00787320"/>
    <w:rsid w:val="00787574"/>
    <w:rsid w:val="00791F6F"/>
    <w:rsid w:val="00793D82"/>
    <w:rsid w:val="007B0C84"/>
    <w:rsid w:val="007C7561"/>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33381"/>
    <w:rsid w:val="00951517"/>
    <w:rsid w:val="00973CFA"/>
    <w:rsid w:val="00982078"/>
    <w:rsid w:val="00991259"/>
    <w:rsid w:val="009A05A4"/>
    <w:rsid w:val="009A1945"/>
    <w:rsid w:val="009A7C81"/>
    <w:rsid w:val="009B3918"/>
    <w:rsid w:val="009F02F9"/>
    <w:rsid w:val="00A00E82"/>
    <w:rsid w:val="00A01CCC"/>
    <w:rsid w:val="00A110F9"/>
    <w:rsid w:val="00A1543F"/>
    <w:rsid w:val="00A24343"/>
    <w:rsid w:val="00A418DA"/>
    <w:rsid w:val="00A4512C"/>
    <w:rsid w:val="00A47394"/>
    <w:rsid w:val="00A73300"/>
    <w:rsid w:val="00A73838"/>
    <w:rsid w:val="00A85BDD"/>
    <w:rsid w:val="00AB3060"/>
    <w:rsid w:val="00AD0721"/>
    <w:rsid w:val="00AD24DE"/>
    <w:rsid w:val="00AD2DCB"/>
    <w:rsid w:val="00AD5491"/>
    <w:rsid w:val="00AD761D"/>
    <w:rsid w:val="00AE55E2"/>
    <w:rsid w:val="00AF6362"/>
    <w:rsid w:val="00B005CF"/>
    <w:rsid w:val="00B05A61"/>
    <w:rsid w:val="00B13A29"/>
    <w:rsid w:val="00B16EF1"/>
    <w:rsid w:val="00B1798D"/>
    <w:rsid w:val="00B224D3"/>
    <w:rsid w:val="00B269A1"/>
    <w:rsid w:val="00B31C80"/>
    <w:rsid w:val="00B373A5"/>
    <w:rsid w:val="00B400DF"/>
    <w:rsid w:val="00B42DC7"/>
    <w:rsid w:val="00B545E5"/>
    <w:rsid w:val="00B63469"/>
    <w:rsid w:val="00B673F9"/>
    <w:rsid w:val="00B73A86"/>
    <w:rsid w:val="00B8540B"/>
    <w:rsid w:val="00BA4065"/>
    <w:rsid w:val="00BB122C"/>
    <w:rsid w:val="00BB190F"/>
    <w:rsid w:val="00BC24BC"/>
    <w:rsid w:val="00BE59E4"/>
    <w:rsid w:val="00BF6E41"/>
    <w:rsid w:val="00C3715E"/>
    <w:rsid w:val="00C42B0C"/>
    <w:rsid w:val="00C43931"/>
    <w:rsid w:val="00C444AF"/>
    <w:rsid w:val="00C64D3B"/>
    <w:rsid w:val="00C80E48"/>
    <w:rsid w:val="00C817AA"/>
    <w:rsid w:val="00C82082"/>
    <w:rsid w:val="00C8325A"/>
    <w:rsid w:val="00C97A45"/>
    <w:rsid w:val="00CA021E"/>
    <w:rsid w:val="00CA6C85"/>
    <w:rsid w:val="00CB04D1"/>
    <w:rsid w:val="00CC7993"/>
    <w:rsid w:val="00CD051F"/>
    <w:rsid w:val="00CD6EB6"/>
    <w:rsid w:val="00CE1144"/>
    <w:rsid w:val="00CF12BC"/>
    <w:rsid w:val="00CF3C37"/>
    <w:rsid w:val="00D002BD"/>
    <w:rsid w:val="00D130F5"/>
    <w:rsid w:val="00D2097A"/>
    <w:rsid w:val="00D255AE"/>
    <w:rsid w:val="00D302B6"/>
    <w:rsid w:val="00D32B7B"/>
    <w:rsid w:val="00D37E79"/>
    <w:rsid w:val="00D42A5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21F2"/>
    <w:rsid w:val="00FA3D52"/>
    <w:rsid w:val="00FA4A6D"/>
    <w:rsid w:val="00FB1577"/>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4972CA"/>
    <w:pPr>
      <w:spacing w:before="100" w:beforeAutospacing="1" w:after="100" w:afterAutospacing="1" w:line="240" w:lineRule="auto"/>
    </w:pPr>
    <w:rPr>
      <w:rFonts w:ascii="Times New Roman" w:eastAsia="Times New Roman" w:hAnsi="Times New Roman" w:cs="Times New Roman"/>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29175499">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288971606">
      <w:bodyDiv w:val="1"/>
      <w:marLeft w:val="0"/>
      <w:marRight w:val="0"/>
      <w:marTop w:val="0"/>
      <w:marBottom w:val="0"/>
      <w:divBdr>
        <w:top w:val="none" w:sz="0" w:space="0" w:color="auto"/>
        <w:left w:val="none" w:sz="0" w:space="0" w:color="auto"/>
        <w:bottom w:val="none" w:sz="0" w:space="0" w:color="auto"/>
        <w:right w:val="none" w:sz="0" w:space="0" w:color="auto"/>
      </w:divBdr>
    </w:div>
    <w:div w:id="318386827">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58051554">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418135715">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581723859">
      <w:bodyDiv w:val="1"/>
      <w:marLeft w:val="0"/>
      <w:marRight w:val="0"/>
      <w:marTop w:val="0"/>
      <w:marBottom w:val="0"/>
      <w:divBdr>
        <w:top w:val="none" w:sz="0" w:space="0" w:color="auto"/>
        <w:left w:val="none" w:sz="0" w:space="0" w:color="auto"/>
        <w:bottom w:val="none" w:sz="0" w:space="0" w:color="auto"/>
        <w:right w:val="none" w:sz="0" w:space="0" w:color="auto"/>
      </w:divBdr>
    </w:div>
    <w:div w:id="627930378">
      <w:bodyDiv w:val="1"/>
      <w:marLeft w:val="0"/>
      <w:marRight w:val="0"/>
      <w:marTop w:val="0"/>
      <w:marBottom w:val="0"/>
      <w:divBdr>
        <w:top w:val="none" w:sz="0" w:space="0" w:color="auto"/>
        <w:left w:val="none" w:sz="0" w:space="0" w:color="auto"/>
        <w:bottom w:val="none" w:sz="0" w:space="0" w:color="auto"/>
        <w:right w:val="none" w:sz="0" w:space="0" w:color="auto"/>
      </w:divBdr>
    </w:div>
    <w:div w:id="651520692">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18371118">
      <w:bodyDiv w:val="1"/>
      <w:marLeft w:val="0"/>
      <w:marRight w:val="0"/>
      <w:marTop w:val="0"/>
      <w:marBottom w:val="0"/>
      <w:divBdr>
        <w:top w:val="none" w:sz="0" w:space="0" w:color="auto"/>
        <w:left w:val="none" w:sz="0" w:space="0" w:color="auto"/>
        <w:bottom w:val="none" w:sz="0" w:space="0" w:color="auto"/>
        <w:right w:val="none" w:sz="0" w:space="0" w:color="auto"/>
      </w:divBdr>
    </w:div>
    <w:div w:id="941106420">
      <w:bodyDiv w:val="1"/>
      <w:marLeft w:val="0"/>
      <w:marRight w:val="0"/>
      <w:marTop w:val="0"/>
      <w:marBottom w:val="0"/>
      <w:divBdr>
        <w:top w:val="none" w:sz="0" w:space="0" w:color="auto"/>
        <w:left w:val="none" w:sz="0" w:space="0" w:color="auto"/>
        <w:bottom w:val="none" w:sz="0" w:space="0" w:color="auto"/>
        <w:right w:val="none" w:sz="0" w:space="0" w:color="auto"/>
      </w:divBdr>
    </w:div>
    <w:div w:id="957643341">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991908431">
      <w:bodyDiv w:val="1"/>
      <w:marLeft w:val="0"/>
      <w:marRight w:val="0"/>
      <w:marTop w:val="0"/>
      <w:marBottom w:val="0"/>
      <w:divBdr>
        <w:top w:val="none" w:sz="0" w:space="0" w:color="auto"/>
        <w:left w:val="none" w:sz="0" w:space="0" w:color="auto"/>
        <w:bottom w:val="none" w:sz="0" w:space="0" w:color="auto"/>
        <w:right w:val="none" w:sz="0" w:space="0" w:color="auto"/>
      </w:divBdr>
    </w:div>
    <w:div w:id="999969755">
      <w:bodyDiv w:val="1"/>
      <w:marLeft w:val="0"/>
      <w:marRight w:val="0"/>
      <w:marTop w:val="0"/>
      <w:marBottom w:val="0"/>
      <w:divBdr>
        <w:top w:val="none" w:sz="0" w:space="0" w:color="auto"/>
        <w:left w:val="none" w:sz="0" w:space="0" w:color="auto"/>
        <w:bottom w:val="none" w:sz="0" w:space="0" w:color="auto"/>
        <w:right w:val="none" w:sz="0" w:space="0" w:color="auto"/>
      </w:divBdr>
    </w:div>
    <w:div w:id="1142887652">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46457801">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58455092">
      <w:bodyDiv w:val="1"/>
      <w:marLeft w:val="0"/>
      <w:marRight w:val="0"/>
      <w:marTop w:val="0"/>
      <w:marBottom w:val="0"/>
      <w:divBdr>
        <w:top w:val="none" w:sz="0" w:space="0" w:color="auto"/>
        <w:left w:val="none" w:sz="0" w:space="0" w:color="auto"/>
        <w:bottom w:val="none" w:sz="0" w:space="0" w:color="auto"/>
        <w:right w:val="none" w:sz="0" w:space="0" w:color="auto"/>
      </w:divBdr>
    </w:div>
    <w:div w:id="1715077498">
      <w:bodyDiv w:val="1"/>
      <w:marLeft w:val="0"/>
      <w:marRight w:val="0"/>
      <w:marTop w:val="0"/>
      <w:marBottom w:val="0"/>
      <w:divBdr>
        <w:top w:val="none" w:sz="0" w:space="0" w:color="auto"/>
        <w:left w:val="none" w:sz="0" w:space="0" w:color="auto"/>
        <w:bottom w:val="none" w:sz="0" w:space="0" w:color="auto"/>
        <w:right w:val="none" w:sz="0" w:space="0" w:color="auto"/>
      </w:divBdr>
    </w:div>
    <w:div w:id="1775053036">
      <w:bodyDiv w:val="1"/>
      <w:marLeft w:val="0"/>
      <w:marRight w:val="0"/>
      <w:marTop w:val="0"/>
      <w:marBottom w:val="0"/>
      <w:divBdr>
        <w:top w:val="none" w:sz="0" w:space="0" w:color="auto"/>
        <w:left w:val="none" w:sz="0" w:space="0" w:color="auto"/>
        <w:bottom w:val="none" w:sz="0" w:space="0" w:color="auto"/>
        <w:right w:val="none" w:sz="0" w:space="0" w:color="auto"/>
      </w:divBdr>
    </w:div>
    <w:div w:id="1826117671">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71449544">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1975060404">
      <w:bodyDiv w:val="1"/>
      <w:marLeft w:val="0"/>
      <w:marRight w:val="0"/>
      <w:marTop w:val="0"/>
      <w:marBottom w:val="0"/>
      <w:divBdr>
        <w:top w:val="none" w:sz="0" w:space="0" w:color="auto"/>
        <w:left w:val="none" w:sz="0" w:space="0" w:color="auto"/>
        <w:bottom w:val="none" w:sz="0" w:space="0" w:color="auto"/>
        <w:right w:val="none" w:sz="0" w:space="0" w:color="auto"/>
      </w:divBdr>
    </w:div>
    <w:div w:id="2087535285">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17</Pages>
  <Words>4792</Words>
  <Characters>26362</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Usuario</cp:lastModifiedBy>
  <cp:revision>31</cp:revision>
  <cp:lastPrinted>2024-02-23T11:36:00Z</cp:lastPrinted>
  <dcterms:created xsi:type="dcterms:W3CDTF">2026-04-07T16:42:00Z</dcterms:created>
  <dcterms:modified xsi:type="dcterms:W3CDTF">2026-08-18T14:11:00Z</dcterms:modified>
</cp:coreProperties>
</file>