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69908953" w:rsidR="006D3750" w:rsidRPr="00E77C0D"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A01CCC">
        <w:rPr>
          <w:rFonts w:ascii="Arial" w:hAnsi="Arial" w:cs="Arial"/>
          <w:sz w:val="24"/>
          <w:szCs w:val="24"/>
          <w:lang w:val="es-MX"/>
        </w:rPr>
        <w:t>2026-59</w:t>
      </w:r>
      <w:r w:rsidR="001C7137">
        <w:rPr>
          <w:rFonts w:ascii="Arial" w:hAnsi="Arial" w:cs="Arial"/>
          <w:sz w:val="24"/>
          <w:szCs w:val="24"/>
          <w:lang w:val="es-MX"/>
        </w:rPr>
        <w:t>95</w:t>
      </w:r>
    </w:p>
    <w:p w14:paraId="0CA44925" w14:textId="6D286677"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1767F3" w:rsidRPr="00F73F9A">
        <w:rPr>
          <w:rFonts w:ascii="Arial" w:hAnsi="Arial" w:cs="Arial"/>
          <w:sz w:val="24"/>
          <w:szCs w:val="24"/>
        </w:rPr>
        <w:t>La presente Adjudicación Simple tiene por objeto</w:t>
      </w:r>
      <w:r w:rsidR="001767F3">
        <w:rPr>
          <w:rFonts w:ascii="Arial" w:hAnsi="Arial" w:cs="Arial"/>
          <w:sz w:val="24"/>
          <w:szCs w:val="24"/>
        </w:rPr>
        <w:t xml:space="preserve"> la </w:t>
      </w:r>
      <w:r w:rsidR="001846ED" w:rsidRPr="001846ED">
        <w:rPr>
          <w:rFonts w:ascii="Arial" w:hAnsi="Arial" w:cs="Arial"/>
          <w:sz w:val="24"/>
          <w:szCs w:val="24"/>
        </w:rPr>
        <w:t xml:space="preserve">adquisición de juguetes, elementos recreativos y materiales </w:t>
      </w:r>
      <w:r w:rsidR="00267CC6" w:rsidRPr="00267CC6">
        <w:rPr>
          <w:rFonts w:ascii="Arial" w:hAnsi="Arial" w:cs="Arial"/>
          <w:sz w:val="24"/>
          <w:szCs w:val="24"/>
        </w:rPr>
        <w:t>destinados al evento "</w:t>
      </w:r>
      <w:proofErr w:type="spellStart"/>
      <w:r w:rsidR="00267CC6" w:rsidRPr="00267CC6">
        <w:rPr>
          <w:rFonts w:ascii="Arial" w:hAnsi="Arial" w:cs="Arial"/>
          <w:sz w:val="24"/>
          <w:szCs w:val="24"/>
        </w:rPr>
        <w:t>Festi</w:t>
      </w:r>
      <w:proofErr w:type="spellEnd"/>
      <w:r w:rsidR="00267CC6" w:rsidRPr="00267CC6">
        <w:rPr>
          <w:rFonts w:ascii="Arial" w:hAnsi="Arial" w:cs="Arial"/>
          <w:sz w:val="24"/>
          <w:szCs w:val="24"/>
        </w:rPr>
        <w:t xml:space="preserve"> Niño – Primera Infancia"</w:t>
      </w:r>
      <w:r w:rsidR="001846ED" w:rsidRPr="001846ED">
        <w:rPr>
          <w:rFonts w:ascii="Arial" w:hAnsi="Arial" w:cs="Arial"/>
          <w:sz w:val="24"/>
          <w:szCs w:val="24"/>
        </w:rPr>
        <w:t>, organizado por la Secretaría de Desarrollo Humano de la Municipalidad de San Ramón de la Nueva Orán</w:t>
      </w:r>
      <w:r w:rsidR="001767F3">
        <w:rPr>
          <w:rFonts w:ascii="Arial" w:hAnsi="Arial" w:cs="Arial"/>
          <w:sz w:val="24"/>
          <w:szCs w:val="24"/>
        </w:rPr>
        <w:t>.</w:t>
      </w:r>
    </w:p>
    <w:bookmarkEnd w:id="0"/>
    <w:p w14:paraId="17EE21AB" w14:textId="7A34D33C"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CD6EB6">
        <w:rPr>
          <w:rFonts w:ascii="Arial" w:hAnsi="Arial" w:cs="Arial"/>
          <w:sz w:val="24"/>
          <w:szCs w:val="24"/>
          <w:lang w:val="es-MX"/>
        </w:rPr>
        <w:t>1</w:t>
      </w:r>
      <w:r w:rsidR="00793D82">
        <w:rPr>
          <w:rFonts w:ascii="Arial" w:hAnsi="Arial" w:cs="Arial"/>
          <w:sz w:val="24"/>
          <w:szCs w:val="24"/>
          <w:lang w:val="es-MX"/>
        </w:rPr>
        <w:t>3</w:t>
      </w:r>
      <w:r w:rsidR="00E43BD1" w:rsidRPr="00E43BD1">
        <w:rPr>
          <w:rFonts w:ascii="Arial" w:hAnsi="Arial" w:cs="Arial"/>
          <w:sz w:val="24"/>
          <w:szCs w:val="24"/>
        </w:rPr>
        <w:t xml:space="preserve"> de </w:t>
      </w:r>
      <w:r w:rsidR="00406D64">
        <w:rPr>
          <w:rFonts w:ascii="Arial" w:hAnsi="Arial" w:cs="Arial"/>
          <w:sz w:val="24"/>
          <w:szCs w:val="24"/>
        </w:rPr>
        <w:t>a</w:t>
      </w:r>
      <w:r w:rsidR="001767F3">
        <w:rPr>
          <w:rFonts w:ascii="Arial" w:hAnsi="Arial" w:cs="Arial"/>
          <w:sz w:val="24"/>
          <w:szCs w:val="24"/>
        </w:rPr>
        <w:t>gosto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1846ED">
        <w:rPr>
          <w:rFonts w:ascii="Arial" w:hAnsi="Arial" w:cs="Arial"/>
          <w:sz w:val="24"/>
          <w:szCs w:val="24"/>
          <w:lang w:val="es-MX"/>
        </w:rPr>
        <w:t>11</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422FEEB6"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1767F3">
        <w:rPr>
          <w:rFonts w:ascii="Arial" w:hAnsi="Arial" w:cs="Arial"/>
          <w:sz w:val="24"/>
          <w:szCs w:val="24"/>
          <w:lang w:val="es-419"/>
        </w:rPr>
        <w:t>1</w:t>
      </w:r>
      <w:r w:rsidR="00793D82">
        <w:rPr>
          <w:rFonts w:ascii="Arial" w:hAnsi="Arial" w:cs="Arial"/>
          <w:sz w:val="24"/>
          <w:szCs w:val="24"/>
          <w:lang w:val="es-419"/>
        </w:rPr>
        <w:t>3</w:t>
      </w:r>
      <w:r w:rsidRPr="00A066CE">
        <w:rPr>
          <w:rFonts w:ascii="Arial" w:hAnsi="Arial" w:cs="Arial"/>
          <w:sz w:val="24"/>
          <w:szCs w:val="24"/>
          <w:lang w:val="es-419"/>
        </w:rPr>
        <w:t>/0</w:t>
      </w:r>
      <w:r w:rsidR="001767F3">
        <w:rPr>
          <w:rFonts w:ascii="Arial" w:hAnsi="Arial" w:cs="Arial"/>
          <w:sz w:val="24"/>
          <w:szCs w:val="24"/>
          <w:lang w:val="es-419"/>
        </w:rPr>
        <w:t>8</w:t>
      </w:r>
      <w:r w:rsidRPr="00A066CE">
        <w:rPr>
          <w:rFonts w:ascii="Arial" w:hAnsi="Arial" w:cs="Arial"/>
          <w:sz w:val="24"/>
          <w:szCs w:val="24"/>
          <w:lang w:val="es-419"/>
        </w:rPr>
        <w:t xml:space="preserve">/2026 a las </w:t>
      </w:r>
      <w:r w:rsidR="001846ED">
        <w:rPr>
          <w:rFonts w:ascii="Arial" w:hAnsi="Arial" w:cs="Arial"/>
          <w:sz w:val="24"/>
          <w:szCs w:val="24"/>
          <w:lang w:val="es-419"/>
        </w:rPr>
        <w:t>11</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6E9AF6EC" w14:textId="77777777" w:rsidR="005C14A3" w:rsidRDefault="002D4A30" w:rsidP="005C14A3">
      <w:pPr>
        <w:pStyle w:val="Prrafodelista"/>
        <w:numPr>
          <w:ilvl w:val="0"/>
          <w:numId w:val="12"/>
        </w:numPr>
        <w:spacing w:after="0"/>
        <w:ind w:left="284" w:hanging="284"/>
        <w:jc w:val="both"/>
        <w:rPr>
          <w:rFonts w:ascii="Arial" w:hAnsi="Arial" w:cs="Arial"/>
          <w:sz w:val="24"/>
          <w:szCs w:val="24"/>
        </w:rPr>
      </w:pPr>
      <w:r w:rsidRPr="005C14A3">
        <w:rPr>
          <w:rFonts w:ascii="Arial" w:hAnsi="Arial" w:cs="Arial"/>
          <w:sz w:val="24"/>
          <w:szCs w:val="24"/>
        </w:rPr>
        <w:t>Certificado de Inscripción definitivo o provisorio en el Registro General de Contratistas de la Provincia y/o de la Municipalidad de Orán, en el rubro a cotizar.</w:t>
      </w:r>
    </w:p>
    <w:p w14:paraId="04803AB7" w14:textId="6532F2D6" w:rsidR="0084581F" w:rsidRPr="005C14A3" w:rsidRDefault="002D4A30" w:rsidP="005C14A3">
      <w:pPr>
        <w:pStyle w:val="Prrafodelista"/>
        <w:spacing w:after="0"/>
        <w:ind w:left="284"/>
        <w:jc w:val="both"/>
        <w:rPr>
          <w:rFonts w:ascii="Arial" w:hAnsi="Arial" w:cs="Arial"/>
          <w:sz w:val="24"/>
          <w:szCs w:val="24"/>
        </w:rPr>
      </w:pPr>
      <w:r w:rsidRPr="005C14A3">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sidRPr="005C14A3">
        <w:rPr>
          <w:rFonts w:ascii="Arial" w:hAnsi="Arial" w:cs="Arial"/>
          <w:sz w:val="24"/>
          <w:szCs w:val="24"/>
        </w:rPr>
        <w:t>.</w:t>
      </w:r>
      <w:r w:rsidR="0084581F" w:rsidRPr="005C14A3">
        <w:rPr>
          <w:rFonts w:ascii="Arial" w:hAnsi="Arial" w:cs="Arial"/>
          <w:sz w:val="24"/>
          <w:szCs w:val="24"/>
          <w:lang w:val="es-MX"/>
        </w:rPr>
        <w:t xml:space="preserve"> </w:t>
      </w:r>
    </w:p>
    <w:p w14:paraId="46594224" w14:textId="77777777" w:rsidR="0084581F" w:rsidRPr="00AB3060" w:rsidRDefault="0084581F" w:rsidP="005C14A3">
      <w:pPr>
        <w:spacing w:after="0"/>
        <w:ind w:left="284" w:hanging="284"/>
        <w:jc w:val="both"/>
        <w:rPr>
          <w:rFonts w:ascii="Arial" w:hAnsi="Arial" w:cs="Arial"/>
          <w:sz w:val="16"/>
          <w:szCs w:val="24"/>
          <w:lang w:val="es-MX"/>
        </w:rPr>
      </w:pPr>
    </w:p>
    <w:p w14:paraId="694B39BD" w14:textId="0A1D5D39"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5C14A3">
      <w:pPr>
        <w:spacing w:after="0"/>
        <w:ind w:left="284" w:hanging="284"/>
        <w:jc w:val="both"/>
        <w:rPr>
          <w:rFonts w:ascii="Arial" w:hAnsi="Arial" w:cs="Arial"/>
          <w:sz w:val="24"/>
          <w:szCs w:val="24"/>
          <w:lang w:val="es-MX"/>
        </w:rPr>
      </w:pPr>
    </w:p>
    <w:p w14:paraId="5645492F" w14:textId="524DBC85"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 xml:space="preserve">Declaración Jurada en la que conste expresamente que no se encuentra incurso en ninguna de las inhabilitaciones previstas por la Ley en su Art. 32º (suspensión o </w:t>
      </w:r>
      <w:r w:rsidRPr="005C14A3">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p>
    <w:p w14:paraId="3B15626C" w14:textId="77777777" w:rsidR="0084581F" w:rsidRDefault="0084581F" w:rsidP="005C14A3">
      <w:pPr>
        <w:spacing w:after="0"/>
        <w:ind w:left="284" w:hanging="284"/>
        <w:jc w:val="both"/>
        <w:rPr>
          <w:rFonts w:ascii="Arial" w:hAnsi="Arial" w:cs="Arial"/>
          <w:sz w:val="24"/>
          <w:szCs w:val="24"/>
          <w:lang w:val="es-MX"/>
        </w:rPr>
      </w:pPr>
    </w:p>
    <w:p w14:paraId="3E6D949D" w14:textId="2422F2D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Constancia de inscripción en A</w:t>
      </w:r>
      <w:r w:rsidR="00F63B76" w:rsidRPr="005C14A3">
        <w:rPr>
          <w:rFonts w:ascii="Arial" w:hAnsi="Arial" w:cs="Arial"/>
          <w:sz w:val="24"/>
          <w:szCs w:val="24"/>
          <w:lang w:val="es-MX"/>
        </w:rPr>
        <w:t>RCA</w:t>
      </w:r>
      <w:r w:rsidRPr="005C14A3">
        <w:rPr>
          <w:rFonts w:ascii="Arial" w:hAnsi="Arial" w:cs="Arial"/>
          <w:sz w:val="24"/>
          <w:szCs w:val="24"/>
          <w:lang w:val="es-MX"/>
        </w:rPr>
        <w:t>.</w:t>
      </w:r>
    </w:p>
    <w:p w14:paraId="0CEB1A8A" w14:textId="77777777" w:rsidR="0084581F" w:rsidRPr="0058578C" w:rsidRDefault="0084581F" w:rsidP="005C14A3">
      <w:pPr>
        <w:spacing w:after="0"/>
        <w:ind w:left="284" w:hanging="284"/>
        <w:jc w:val="both"/>
        <w:rPr>
          <w:rFonts w:ascii="Arial" w:hAnsi="Arial" w:cs="Arial"/>
          <w:sz w:val="24"/>
          <w:szCs w:val="24"/>
          <w:lang w:val="es-MX"/>
        </w:rPr>
      </w:pPr>
    </w:p>
    <w:p w14:paraId="6B41874A" w14:textId="5D4C8938"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5C14A3">
      <w:pPr>
        <w:spacing w:after="0"/>
        <w:ind w:left="284" w:hanging="284"/>
        <w:jc w:val="both"/>
        <w:rPr>
          <w:rFonts w:ascii="Arial" w:hAnsi="Arial" w:cs="Arial"/>
          <w:sz w:val="24"/>
          <w:szCs w:val="24"/>
          <w:lang w:val="es-MX"/>
        </w:rPr>
      </w:pPr>
    </w:p>
    <w:p w14:paraId="53281C77" w14:textId="2D6419E7"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Garantía de mantenimiento de oferta</w:t>
      </w:r>
      <w:r w:rsidR="00D2097A" w:rsidRPr="005C14A3">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5C14A3">
      <w:pPr>
        <w:spacing w:after="0"/>
        <w:ind w:left="284" w:hanging="284"/>
        <w:jc w:val="both"/>
        <w:rPr>
          <w:rFonts w:ascii="Arial" w:hAnsi="Arial" w:cs="Arial"/>
          <w:sz w:val="24"/>
          <w:szCs w:val="24"/>
          <w:lang w:val="es-MX"/>
        </w:rPr>
      </w:pPr>
    </w:p>
    <w:p w14:paraId="44D8F512" w14:textId="335DE54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Pliego de Condiciones Generales y Particulares debidamente firmado.</w:t>
      </w:r>
    </w:p>
    <w:p w14:paraId="7120EC21" w14:textId="77777777" w:rsidR="0084581F" w:rsidRDefault="0084581F" w:rsidP="005C14A3">
      <w:pPr>
        <w:spacing w:after="0"/>
        <w:ind w:left="284" w:hanging="284"/>
        <w:jc w:val="both"/>
        <w:rPr>
          <w:rFonts w:ascii="Arial" w:hAnsi="Arial" w:cs="Arial"/>
          <w:sz w:val="24"/>
          <w:szCs w:val="24"/>
          <w:lang w:val="es-MX"/>
        </w:rPr>
      </w:pPr>
    </w:p>
    <w:p w14:paraId="523E8656" w14:textId="49FFAD40" w:rsidR="0084581F"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Acreditación de cuenta bancaria para transferencias.</w:t>
      </w:r>
    </w:p>
    <w:p w14:paraId="70A65148" w14:textId="77777777" w:rsidR="005C14A3" w:rsidRPr="005C14A3" w:rsidRDefault="005C14A3" w:rsidP="005C14A3">
      <w:pPr>
        <w:spacing w:after="0"/>
        <w:jc w:val="both"/>
        <w:rPr>
          <w:rFonts w:ascii="Arial" w:hAnsi="Arial" w:cs="Arial"/>
          <w:sz w:val="24"/>
          <w:szCs w:val="24"/>
          <w:lang w:val="es-MX"/>
        </w:rPr>
      </w:pPr>
    </w:p>
    <w:p w14:paraId="0C7D4E0C" w14:textId="3E27CE7E" w:rsidR="005C14A3" w:rsidRPr="005C14A3" w:rsidRDefault="005C14A3"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Libre de deuda fiscal municipal.</w:t>
      </w:r>
    </w:p>
    <w:p w14:paraId="3C8A9109" w14:textId="77777777" w:rsidR="0084581F" w:rsidRDefault="0084581F" w:rsidP="0084581F">
      <w:pPr>
        <w:spacing w:line="360" w:lineRule="auto"/>
        <w:jc w:val="both"/>
        <w:rPr>
          <w:rFonts w:ascii="Arial" w:hAnsi="Arial" w:cs="Arial"/>
          <w:sz w:val="24"/>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w:t>
      </w:r>
      <w:proofErr w:type="spellStart"/>
      <w:r w:rsidRPr="008A5043">
        <w:rPr>
          <w:rFonts w:ascii="Arial" w:hAnsi="Arial" w:cs="Arial"/>
          <w:sz w:val="24"/>
          <w:szCs w:val="24"/>
          <w:lang w:val="es-MX"/>
        </w:rPr>
        <w:t>aún</w:t>
      </w:r>
      <w:proofErr w:type="spellEnd"/>
      <w:r w:rsidRPr="008A5043">
        <w:rPr>
          <w:rFonts w:ascii="Arial" w:hAnsi="Arial" w:cs="Arial"/>
          <w:sz w:val="24"/>
          <w:szCs w:val="24"/>
          <w:lang w:val="es-MX"/>
        </w:rPr>
        <w:t xml:space="preserve">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proofErr w:type="spellStart"/>
      <w:r w:rsidRPr="008A5043">
        <w:rPr>
          <w:rFonts w:ascii="Arial" w:hAnsi="Arial" w:cs="Arial"/>
          <w:sz w:val="24"/>
          <w:szCs w:val="24"/>
          <w:lang w:val="es-MX"/>
        </w:rPr>
        <w:t>ii</w:t>
      </w:r>
      <w:proofErr w:type="spellEnd"/>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proofErr w:type="spellStart"/>
      <w:r w:rsidRPr="008A5043">
        <w:rPr>
          <w:rFonts w:ascii="Arial" w:hAnsi="Arial" w:cs="Arial"/>
          <w:sz w:val="24"/>
          <w:szCs w:val="24"/>
          <w:lang w:val="es-MX"/>
        </w:rPr>
        <w:t>iii</w:t>
      </w:r>
      <w:proofErr w:type="spellEnd"/>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proofErr w:type="spellStart"/>
      <w:r w:rsidR="008D71EF">
        <w:rPr>
          <w:rFonts w:ascii="Arial" w:hAnsi="Arial" w:cs="Arial"/>
          <w:sz w:val="24"/>
          <w:szCs w:val="24"/>
          <w:lang w:val="es-MX"/>
        </w:rPr>
        <w:t>iv</w:t>
      </w:r>
      <w:proofErr w:type="spellEnd"/>
      <w:r>
        <w:rPr>
          <w:rFonts w:ascii="Arial" w:hAnsi="Arial" w:cs="Arial"/>
          <w:sz w:val="24"/>
          <w:szCs w:val="24"/>
          <w:lang w:val="es-MX"/>
        </w:rPr>
        <w:t xml:space="preserve">) </w:t>
      </w:r>
      <w:r w:rsidRPr="008A5043">
        <w:rPr>
          <w:rFonts w:ascii="Arial" w:hAnsi="Arial" w:cs="Arial"/>
          <w:sz w:val="24"/>
          <w:szCs w:val="24"/>
          <w:lang w:val="es-MX"/>
        </w:rPr>
        <w:t xml:space="preserve">La aceptación de la intervención de la Municipalidad de San Ramón de la Nueva Orán, pudiendo ser </w:t>
      </w:r>
      <w:proofErr w:type="spellStart"/>
      <w:r w:rsidRPr="008A5043">
        <w:rPr>
          <w:rFonts w:ascii="Arial" w:hAnsi="Arial" w:cs="Arial"/>
          <w:sz w:val="24"/>
          <w:szCs w:val="24"/>
          <w:lang w:val="es-MX"/>
        </w:rPr>
        <w:t>esta</w:t>
      </w:r>
      <w:proofErr w:type="spellEnd"/>
      <w:r w:rsidRPr="008A5043">
        <w:rPr>
          <w:rFonts w:ascii="Arial" w:hAnsi="Arial" w:cs="Arial"/>
          <w:sz w:val="24"/>
          <w:szCs w:val="24"/>
          <w:lang w:val="es-MX"/>
        </w:rPr>
        <w:t xml:space="preserve">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w:t>
      </w:r>
      <w:proofErr w:type="gramStart"/>
      <w:r w:rsidR="0084581F" w:rsidRPr="0084581F">
        <w:rPr>
          <w:rFonts w:ascii="Arial" w:hAnsi="Arial" w:cs="Arial"/>
          <w:sz w:val="24"/>
          <w:szCs w:val="24"/>
          <w:lang w:val="es-MX"/>
        </w:rPr>
        <w:t>presentara</w:t>
      </w:r>
      <w:proofErr w:type="gramEnd"/>
      <w:r w:rsidR="0084581F" w:rsidRPr="0084581F">
        <w:rPr>
          <w:rFonts w:ascii="Arial" w:hAnsi="Arial" w:cs="Arial"/>
          <w:sz w:val="24"/>
          <w:szCs w:val="24"/>
          <w:lang w:val="es-MX"/>
        </w:rPr>
        <w:t xml:space="preserve">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Se consideran prácticas prohibidas a las siguientes: (i) una “práctica corrupta” que consiste en ofrecer, dar, recibir o solicitar, directa o indirectamente, cualquier cosa de valor para influenciar indebidamente las acciones de la otra parte; (</w:t>
      </w:r>
      <w:proofErr w:type="spellStart"/>
      <w:r w:rsidRPr="008A5043">
        <w:rPr>
          <w:rFonts w:ascii="Arial" w:hAnsi="Arial" w:cs="Arial"/>
          <w:sz w:val="24"/>
          <w:szCs w:val="24"/>
          <w:lang w:val="es-MX"/>
        </w:rPr>
        <w:t>ii</w:t>
      </w:r>
      <w:proofErr w:type="spellEnd"/>
      <w:r w:rsidRPr="008A5043">
        <w:rPr>
          <w:rFonts w:ascii="Arial" w:hAnsi="Arial" w:cs="Arial"/>
          <w:sz w:val="24"/>
          <w:szCs w:val="24"/>
          <w:lang w:val="es-MX"/>
        </w:rPr>
        <w:t xml:space="preserve">)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w:t>
      </w:r>
      <w:proofErr w:type="spellStart"/>
      <w:r w:rsidRPr="008A5043">
        <w:rPr>
          <w:rFonts w:ascii="Arial" w:hAnsi="Arial" w:cs="Arial"/>
          <w:sz w:val="24"/>
          <w:szCs w:val="24"/>
          <w:lang w:val="es-MX"/>
        </w:rPr>
        <w:t>iii</w:t>
      </w:r>
      <w:proofErr w:type="spellEnd"/>
      <w:r w:rsidRPr="008A5043">
        <w:rPr>
          <w:rFonts w:ascii="Arial" w:hAnsi="Arial" w:cs="Arial"/>
          <w:sz w:val="24"/>
          <w:szCs w:val="24"/>
          <w:lang w:val="es-MX"/>
        </w:rPr>
        <w:t>) una “práctica coercitiva” que consiste en perjudicar o causar daño o amenazar con perjudicar o causar daño, directa o indirectamente, a cualquier parte o a sus bienes para influenciar indebidamente en las acciones de una parte; (</w:t>
      </w:r>
      <w:proofErr w:type="spellStart"/>
      <w:r w:rsidRPr="008A5043">
        <w:rPr>
          <w:rFonts w:ascii="Arial" w:hAnsi="Arial" w:cs="Arial"/>
          <w:sz w:val="24"/>
          <w:szCs w:val="24"/>
          <w:lang w:val="es-MX"/>
        </w:rPr>
        <w:t>iv</w:t>
      </w:r>
      <w:proofErr w:type="spellEnd"/>
      <w:r w:rsidRPr="008A5043">
        <w:rPr>
          <w:rFonts w:ascii="Arial" w:hAnsi="Arial" w:cs="Arial"/>
          <w:sz w:val="24"/>
          <w:szCs w:val="24"/>
          <w:lang w:val="es-MX"/>
        </w:rPr>
        <w:t>)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6F6064B2" w14:textId="77777777" w:rsidR="00024AA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w:t>
      </w:r>
    </w:p>
    <w:p w14:paraId="4D4557A2" w14:textId="4EB04F7D" w:rsidR="00FA3D52" w:rsidRPr="00FA3D52" w:rsidRDefault="00024AA2" w:rsidP="00FA3D52">
      <w:pPr>
        <w:spacing w:line="360" w:lineRule="auto"/>
        <w:jc w:val="both"/>
        <w:rPr>
          <w:rFonts w:ascii="Arial" w:hAnsi="Arial" w:cs="Arial"/>
          <w:sz w:val="24"/>
          <w:szCs w:val="24"/>
          <w:lang w:val="es-MX"/>
        </w:rPr>
      </w:pPr>
      <w:r w:rsidRPr="00024AA2">
        <w:rPr>
          <w:rFonts w:ascii="Arial" w:hAnsi="Arial" w:cs="Arial"/>
          <w:b/>
          <w:bCs/>
          <w:sz w:val="24"/>
          <w:szCs w:val="24"/>
        </w:rPr>
        <w:t>E</w:t>
      </w:r>
      <w:r w:rsidRPr="00024AA2">
        <w:rPr>
          <w:rFonts w:ascii="Arial" w:hAnsi="Arial" w:cs="Arial"/>
          <w:sz w:val="24"/>
          <w:szCs w:val="24"/>
        </w:rPr>
        <w:t>) Se aplicará una multa equivalente al tres por ciento (3%) del valor total de los bienes adjudicados en caso de que el adjudicatario no presente la correspondiente factura dentro del plazo de cuarenta y ocho (48) horas contadas desde la notificación de la orden de compra. La factura podrá ser presentada mediante correo electrónico a convocatorias.compras@oran.gob.ar o personalmente en la Mesa de Entradas de la Gerencia de Compras, sita en calle Belgrano N.º 655 de la ciudad de San Ramón de la Nueva Orán.</w:t>
      </w:r>
      <w:r w:rsidR="008D71EF" w:rsidRPr="00FA3D52">
        <w:rPr>
          <w:rFonts w:ascii="Arial" w:hAnsi="Arial" w:cs="Arial"/>
          <w:sz w:val="24"/>
          <w:szCs w:val="24"/>
          <w:lang w:val="es-MX"/>
        </w:rPr>
        <w:t xml:space="preserve">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084AC83E" w:rsidR="00DD1DFF" w:rsidRDefault="00DD1DFF" w:rsidP="00FA3D52">
      <w:pPr>
        <w:spacing w:line="360" w:lineRule="auto"/>
        <w:jc w:val="both"/>
        <w:rPr>
          <w:rFonts w:ascii="Arial" w:hAnsi="Arial" w:cs="Arial"/>
          <w:sz w:val="24"/>
          <w:szCs w:val="24"/>
          <w:lang w:val="es-MX"/>
        </w:rPr>
      </w:pPr>
    </w:p>
    <w:p w14:paraId="37F09A03" w14:textId="2451345E" w:rsidR="00024AA2" w:rsidRDefault="00024AA2" w:rsidP="00FA3D52">
      <w:pPr>
        <w:spacing w:line="360" w:lineRule="auto"/>
        <w:jc w:val="both"/>
        <w:rPr>
          <w:rFonts w:ascii="Arial" w:hAnsi="Arial" w:cs="Arial"/>
          <w:sz w:val="24"/>
          <w:szCs w:val="24"/>
          <w:lang w:val="es-MX"/>
        </w:rPr>
      </w:pPr>
    </w:p>
    <w:p w14:paraId="5A52B45E" w14:textId="31DE5929" w:rsidR="00024AA2" w:rsidRDefault="00024AA2" w:rsidP="00FA3D52">
      <w:pPr>
        <w:spacing w:line="360" w:lineRule="auto"/>
        <w:jc w:val="both"/>
        <w:rPr>
          <w:rFonts w:ascii="Arial" w:hAnsi="Arial" w:cs="Arial"/>
          <w:sz w:val="24"/>
          <w:szCs w:val="24"/>
          <w:lang w:val="es-MX"/>
        </w:rPr>
      </w:pPr>
    </w:p>
    <w:p w14:paraId="3A0F39A9" w14:textId="77777777" w:rsidR="00024AA2" w:rsidRDefault="00024AA2" w:rsidP="00FA3D52">
      <w:pPr>
        <w:spacing w:line="360" w:lineRule="auto"/>
        <w:jc w:val="both"/>
        <w:rPr>
          <w:rFonts w:ascii="Arial" w:hAnsi="Arial" w:cs="Arial"/>
          <w:sz w:val="24"/>
          <w:szCs w:val="24"/>
          <w:lang w:val="es-MX"/>
        </w:rPr>
      </w:pPr>
    </w:p>
    <w:p w14:paraId="0D5EF703" w14:textId="77777777" w:rsidR="00DD1DFF" w:rsidRPr="00FA3D52" w:rsidRDefault="00DD1DFF" w:rsidP="00DD1DFF">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lastRenderedPageBreak/>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5AAEF2E2"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presente contratación tiene por objeto la </w:t>
      </w:r>
      <w:r w:rsidR="00793D82" w:rsidRPr="00793D82">
        <w:rPr>
          <w:rFonts w:ascii="Arial" w:hAnsi="Arial" w:cs="Arial"/>
          <w:sz w:val="24"/>
          <w:szCs w:val="24"/>
        </w:rPr>
        <w:t xml:space="preserve">adquisición de </w:t>
      </w:r>
      <w:r w:rsidR="001846ED" w:rsidRPr="001846ED">
        <w:rPr>
          <w:rFonts w:ascii="Arial" w:hAnsi="Arial" w:cs="Arial"/>
          <w:sz w:val="24"/>
          <w:szCs w:val="24"/>
        </w:rPr>
        <w:t xml:space="preserve">adquisición de juguetes, elementos recreativos y materiales </w:t>
      </w:r>
      <w:r w:rsidR="00267CC6" w:rsidRPr="00267CC6">
        <w:rPr>
          <w:rFonts w:ascii="Arial" w:hAnsi="Arial" w:cs="Arial"/>
          <w:sz w:val="24"/>
          <w:szCs w:val="24"/>
        </w:rPr>
        <w:t>destinados al evento "</w:t>
      </w:r>
      <w:proofErr w:type="spellStart"/>
      <w:r w:rsidR="00267CC6" w:rsidRPr="00267CC6">
        <w:rPr>
          <w:rFonts w:ascii="Arial" w:hAnsi="Arial" w:cs="Arial"/>
          <w:sz w:val="24"/>
          <w:szCs w:val="24"/>
        </w:rPr>
        <w:t>Festi</w:t>
      </w:r>
      <w:proofErr w:type="spellEnd"/>
      <w:r w:rsidR="00267CC6" w:rsidRPr="00267CC6">
        <w:rPr>
          <w:rFonts w:ascii="Arial" w:hAnsi="Arial" w:cs="Arial"/>
          <w:sz w:val="24"/>
          <w:szCs w:val="24"/>
        </w:rPr>
        <w:t xml:space="preserve"> Niño – Primera Infancia"</w:t>
      </w:r>
      <w:r w:rsidR="001846ED" w:rsidRPr="001846ED">
        <w:rPr>
          <w:rFonts w:ascii="Arial" w:hAnsi="Arial" w:cs="Arial"/>
          <w:sz w:val="24"/>
          <w:szCs w:val="24"/>
        </w:rPr>
        <w:t>, incluyendo pelotas, pinturas artísticas, juguetes varios, camiones, barriletes, juegos de cocina, muñecas y juegos didácticos, conforme a las especificaciones técnicas y cantidades establecidas en el Anexo I del presente pliego</w:t>
      </w:r>
      <w:r w:rsidRPr="00A73838">
        <w:rPr>
          <w:rFonts w:ascii="Arial" w:hAnsi="Arial" w:cs="Arial"/>
          <w:sz w:val="24"/>
          <w:szCs w:val="24"/>
          <w:lang w:val="es-MX"/>
        </w:rPr>
        <w:t>.</w:t>
      </w:r>
    </w:p>
    <w:p w14:paraId="676401F4" w14:textId="4CE3BE21"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La propuesta económica deberá ser formulada en PESOS. Los precios cotizados (unitarios y totales) deberán incluir, indefectiblemente, el importe correspondiente a la alícuota del 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lastRenderedPageBreak/>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12BA3EB5"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lastRenderedPageBreak/>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garantiza que los bienes entregados se encuentran libres de defectos de fabricación y cumplen con las condiciones ofertadas.</w:t>
      </w:r>
    </w:p>
    <w:p w14:paraId="5997E152" w14:textId="1215C912" w:rsidR="005C14A3"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Ante fallas o defectos detectados, deberá proceder a su reemplazo sin costo adicional para la Municipalidad.</w:t>
      </w: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t>SANCIONES Y PENALIDADES</w:t>
      </w:r>
      <w:r w:rsidR="0052652A">
        <w:rPr>
          <w:rFonts w:ascii="Arial" w:hAnsi="Arial" w:cs="Arial"/>
          <w:b/>
          <w:bCs/>
          <w:sz w:val="24"/>
          <w:szCs w:val="24"/>
          <w:lang w:val="es-MX"/>
        </w:rPr>
        <w:t xml:space="preserve">: </w:t>
      </w:r>
    </w:p>
    <w:p w14:paraId="08EFE40A" w14:textId="094CCA93"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lastRenderedPageBreak/>
        <w:t xml:space="preserve">Conforme Pliego de Condiciones </w:t>
      </w:r>
      <w:r w:rsidR="005C14A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075ED61D"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58A029D5" w14:textId="77777777" w:rsidR="00024AA2" w:rsidRDefault="00024AA2" w:rsidP="00024AA2">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7BB12827" w14:textId="77777777" w:rsidR="0052652A" w:rsidRDefault="0052652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287AB79E" w14:textId="77777777" w:rsidR="0052652A" w:rsidRDefault="0052652A" w:rsidP="00A73838">
      <w:pPr>
        <w:spacing w:line="360" w:lineRule="auto"/>
        <w:jc w:val="center"/>
        <w:rPr>
          <w:rFonts w:ascii="Arial" w:hAnsi="Arial" w:cs="Arial"/>
          <w:sz w:val="24"/>
          <w:szCs w:val="24"/>
          <w:lang w:val="es-MX"/>
        </w:rPr>
      </w:pPr>
    </w:p>
    <w:p w14:paraId="62C3C0C9" w14:textId="14E0BB83" w:rsidR="00A01CCC" w:rsidRDefault="00A01CCC">
      <w:pPr>
        <w:rPr>
          <w:rFonts w:ascii="Arial" w:hAnsi="Arial" w:cs="Arial"/>
          <w:b/>
          <w:bCs/>
          <w:sz w:val="24"/>
          <w:szCs w:val="24"/>
          <w:u w:val="single"/>
        </w:rPr>
      </w:pPr>
    </w:p>
    <w:p w14:paraId="0C8645DE" w14:textId="16330EBF" w:rsidR="00793D82" w:rsidRDefault="00793D82">
      <w:pPr>
        <w:rPr>
          <w:rFonts w:ascii="Arial" w:hAnsi="Arial" w:cs="Arial"/>
          <w:b/>
          <w:bCs/>
          <w:sz w:val="24"/>
          <w:szCs w:val="24"/>
          <w:u w:val="single"/>
        </w:rPr>
      </w:pPr>
    </w:p>
    <w:p w14:paraId="3FC97899" w14:textId="2F245CCD" w:rsidR="00793D82" w:rsidRDefault="00793D82">
      <w:pPr>
        <w:rPr>
          <w:rFonts w:ascii="Arial" w:hAnsi="Arial" w:cs="Arial"/>
          <w:b/>
          <w:bCs/>
          <w:sz w:val="24"/>
          <w:szCs w:val="24"/>
          <w:u w:val="single"/>
        </w:rPr>
      </w:pPr>
    </w:p>
    <w:p w14:paraId="2108E86F" w14:textId="77777777" w:rsidR="00793D82" w:rsidRDefault="00793D82">
      <w:pPr>
        <w:rPr>
          <w:rFonts w:ascii="Arial" w:hAnsi="Arial" w:cs="Arial"/>
          <w:b/>
          <w:bCs/>
          <w:sz w:val="24"/>
          <w:szCs w:val="24"/>
          <w:u w:val="single"/>
        </w:rPr>
      </w:pPr>
    </w:p>
    <w:p w14:paraId="3D4DB6F6" w14:textId="16D77582" w:rsidR="00DB5EE8" w:rsidRDefault="00F63EC7">
      <w:r w:rsidRPr="00F63EC7">
        <w:rPr>
          <w:rFonts w:ascii="Arial" w:hAnsi="Arial" w:cs="Arial"/>
          <w:b/>
          <w:bCs/>
          <w:sz w:val="24"/>
          <w:szCs w:val="24"/>
          <w:u w:val="single"/>
        </w:rPr>
        <w:lastRenderedPageBreak/>
        <w:t>ANEXO I – PLANILLA DE COTIZACIÓN</w:t>
      </w:r>
      <w:r w:rsidRPr="00F63EC7">
        <w:rPr>
          <w:rFonts w:ascii="Arial" w:hAnsi="Arial" w:cs="Arial"/>
          <w:b/>
          <w:bCs/>
          <w:sz w:val="24"/>
          <w:szCs w:val="24"/>
          <w:u w:val="single"/>
        </w:rPr>
        <w:br/>
        <w:t>(Se adjunta como parte integrante del presente Pliego)</w:t>
      </w:r>
    </w:p>
    <w:tbl>
      <w:tblPr>
        <w:tblStyle w:val="Tablaconcuadrcula"/>
        <w:tblW w:w="0" w:type="auto"/>
        <w:tblInd w:w="-360" w:type="dxa"/>
        <w:tblLook w:val="04A0" w:firstRow="1" w:lastRow="0" w:firstColumn="1" w:lastColumn="0" w:noHBand="0" w:noVBand="1"/>
      </w:tblPr>
      <w:tblGrid>
        <w:gridCol w:w="964"/>
        <w:gridCol w:w="3786"/>
        <w:gridCol w:w="1599"/>
        <w:gridCol w:w="1035"/>
        <w:gridCol w:w="1452"/>
        <w:gridCol w:w="1178"/>
      </w:tblGrid>
      <w:tr w:rsidR="00C64D3B" w:rsidRPr="00C64D3B" w14:paraId="1DB27AF1" w14:textId="77777777" w:rsidTr="00C64D3B">
        <w:trPr>
          <w:trHeight w:val="300"/>
        </w:trPr>
        <w:tc>
          <w:tcPr>
            <w:tcW w:w="964" w:type="dxa"/>
            <w:hideMark/>
          </w:tcPr>
          <w:p w14:paraId="0193F8C8" w14:textId="77777777" w:rsidR="00C64D3B" w:rsidRPr="00C64D3B" w:rsidRDefault="00C64D3B" w:rsidP="00C64D3B">
            <w:pPr>
              <w:jc w:val="center"/>
              <w:rPr>
                <w:b/>
                <w:bCs/>
              </w:rPr>
            </w:pPr>
            <w:r w:rsidRPr="00C64D3B">
              <w:rPr>
                <w:b/>
                <w:bCs/>
              </w:rPr>
              <w:t>Renglón</w:t>
            </w:r>
          </w:p>
        </w:tc>
        <w:tc>
          <w:tcPr>
            <w:tcW w:w="3786" w:type="dxa"/>
            <w:hideMark/>
          </w:tcPr>
          <w:p w14:paraId="24BBC8A1" w14:textId="77777777" w:rsidR="00C64D3B" w:rsidRPr="00C64D3B" w:rsidRDefault="00C64D3B" w:rsidP="00C64D3B">
            <w:pPr>
              <w:jc w:val="center"/>
              <w:rPr>
                <w:b/>
                <w:bCs/>
              </w:rPr>
            </w:pPr>
            <w:r w:rsidRPr="00C64D3B">
              <w:rPr>
                <w:b/>
                <w:bCs/>
              </w:rPr>
              <w:t>Descripción</w:t>
            </w:r>
          </w:p>
        </w:tc>
        <w:tc>
          <w:tcPr>
            <w:tcW w:w="1599" w:type="dxa"/>
            <w:noWrap/>
            <w:hideMark/>
          </w:tcPr>
          <w:p w14:paraId="530C9644" w14:textId="77777777" w:rsidR="00C64D3B" w:rsidRPr="00C64D3B" w:rsidRDefault="00C64D3B" w:rsidP="00C64D3B">
            <w:pPr>
              <w:jc w:val="center"/>
              <w:rPr>
                <w:b/>
                <w:bCs/>
              </w:rPr>
            </w:pPr>
            <w:r w:rsidRPr="00C64D3B">
              <w:rPr>
                <w:b/>
                <w:bCs/>
              </w:rPr>
              <w:t>Unidad</w:t>
            </w:r>
          </w:p>
        </w:tc>
        <w:tc>
          <w:tcPr>
            <w:tcW w:w="1035" w:type="dxa"/>
            <w:hideMark/>
          </w:tcPr>
          <w:p w14:paraId="24ED8283" w14:textId="77777777" w:rsidR="00C64D3B" w:rsidRPr="00C64D3B" w:rsidRDefault="00C64D3B" w:rsidP="00C64D3B">
            <w:pPr>
              <w:jc w:val="center"/>
              <w:rPr>
                <w:b/>
                <w:bCs/>
              </w:rPr>
            </w:pPr>
            <w:r w:rsidRPr="00C64D3B">
              <w:rPr>
                <w:b/>
                <w:bCs/>
              </w:rPr>
              <w:t>Cantidad</w:t>
            </w:r>
          </w:p>
        </w:tc>
        <w:tc>
          <w:tcPr>
            <w:tcW w:w="1452" w:type="dxa"/>
            <w:noWrap/>
            <w:hideMark/>
          </w:tcPr>
          <w:p w14:paraId="46B4A89E" w14:textId="77777777" w:rsidR="00C64D3B" w:rsidRPr="00C64D3B" w:rsidRDefault="00C64D3B" w:rsidP="00C64D3B">
            <w:pPr>
              <w:jc w:val="center"/>
              <w:rPr>
                <w:b/>
                <w:bCs/>
              </w:rPr>
            </w:pPr>
            <w:r w:rsidRPr="00C64D3B">
              <w:rPr>
                <w:b/>
                <w:bCs/>
              </w:rPr>
              <w:t>Precio Unitario</w:t>
            </w:r>
          </w:p>
        </w:tc>
        <w:tc>
          <w:tcPr>
            <w:tcW w:w="1178" w:type="dxa"/>
            <w:hideMark/>
          </w:tcPr>
          <w:p w14:paraId="1BB584C0" w14:textId="77777777" w:rsidR="00C64D3B" w:rsidRPr="00C64D3B" w:rsidRDefault="00C64D3B" w:rsidP="00C64D3B">
            <w:pPr>
              <w:jc w:val="center"/>
              <w:rPr>
                <w:b/>
                <w:bCs/>
              </w:rPr>
            </w:pPr>
            <w:r w:rsidRPr="00C64D3B">
              <w:rPr>
                <w:b/>
                <w:bCs/>
              </w:rPr>
              <w:t>Precio Total</w:t>
            </w:r>
          </w:p>
        </w:tc>
      </w:tr>
      <w:tr w:rsidR="00C64D3B" w:rsidRPr="00C64D3B" w14:paraId="687CA617" w14:textId="77777777" w:rsidTr="00C64D3B">
        <w:trPr>
          <w:trHeight w:val="285"/>
        </w:trPr>
        <w:tc>
          <w:tcPr>
            <w:tcW w:w="964" w:type="dxa"/>
            <w:noWrap/>
            <w:hideMark/>
          </w:tcPr>
          <w:p w14:paraId="63232413" w14:textId="77777777" w:rsidR="00C64D3B" w:rsidRPr="00C64D3B" w:rsidRDefault="00C64D3B" w:rsidP="00C64D3B">
            <w:pPr>
              <w:jc w:val="center"/>
            </w:pPr>
            <w:r w:rsidRPr="00C64D3B">
              <w:t>1</w:t>
            </w:r>
          </w:p>
        </w:tc>
        <w:tc>
          <w:tcPr>
            <w:tcW w:w="3786" w:type="dxa"/>
            <w:noWrap/>
            <w:hideMark/>
          </w:tcPr>
          <w:p w14:paraId="562BD367" w14:textId="77777777" w:rsidR="00C64D3B" w:rsidRPr="00C64D3B" w:rsidRDefault="00C64D3B">
            <w:r w:rsidRPr="00C64D3B">
              <w:t>Pelotas</w:t>
            </w:r>
          </w:p>
        </w:tc>
        <w:tc>
          <w:tcPr>
            <w:tcW w:w="1599" w:type="dxa"/>
            <w:noWrap/>
            <w:hideMark/>
          </w:tcPr>
          <w:p w14:paraId="6A5A02D6" w14:textId="77777777" w:rsidR="00C64D3B" w:rsidRPr="00C64D3B" w:rsidRDefault="00C64D3B" w:rsidP="00C64D3B">
            <w:pPr>
              <w:jc w:val="center"/>
            </w:pPr>
            <w:r w:rsidRPr="00C64D3B">
              <w:t>Unidades</w:t>
            </w:r>
          </w:p>
        </w:tc>
        <w:tc>
          <w:tcPr>
            <w:tcW w:w="1035" w:type="dxa"/>
            <w:noWrap/>
            <w:hideMark/>
          </w:tcPr>
          <w:p w14:paraId="1A2BC594" w14:textId="77777777" w:rsidR="00C64D3B" w:rsidRPr="00C64D3B" w:rsidRDefault="00C64D3B" w:rsidP="00C64D3B">
            <w:pPr>
              <w:jc w:val="center"/>
            </w:pPr>
            <w:r w:rsidRPr="00C64D3B">
              <w:t>35</w:t>
            </w:r>
          </w:p>
        </w:tc>
        <w:tc>
          <w:tcPr>
            <w:tcW w:w="1452" w:type="dxa"/>
            <w:noWrap/>
          </w:tcPr>
          <w:p w14:paraId="1C477F95" w14:textId="379BE1B8" w:rsidR="00C64D3B" w:rsidRPr="00C64D3B" w:rsidRDefault="00C64D3B" w:rsidP="00C64D3B">
            <w:r>
              <w:t>$</w:t>
            </w:r>
          </w:p>
        </w:tc>
        <w:tc>
          <w:tcPr>
            <w:tcW w:w="1178" w:type="dxa"/>
            <w:noWrap/>
          </w:tcPr>
          <w:p w14:paraId="7DF62F2C" w14:textId="1323157F" w:rsidR="00C64D3B" w:rsidRPr="00C64D3B" w:rsidRDefault="00C64D3B" w:rsidP="00C64D3B">
            <w:r>
              <w:t>$</w:t>
            </w:r>
          </w:p>
        </w:tc>
      </w:tr>
      <w:tr w:rsidR="00C64D3B" w:rsidRPr="00C64D3B" w14:paraId="37E8D9E1" w14:textId="77777777" w:rsidTr="00C64D3B">
        <w:trPr>
          <w:trHeight w:val="285"/>
        </w:trPr>
        <w:tc>
          <w:tcPr>
            <w:tcW w:w="964" w:type="dxa"/>
            <w:noWrap/>
            <w:hideMark/>
          </w:tcPr>
          <w:p w14:paraId="10FCAAFB" w14:textId="77777777" w:rsidR="00C64D3B" w:rsidRPr="00C64D3B" w:rsidRDefault="00C64D3B" w:rsidP="00C64D3B">
            <w:pPr>
              <w:jc w:val="center"/>
            </w:pPr>
            <w:r w:rsidRPr="00C64D3B">
              <w:t>2</w:t>
            </w:r>
          </w:p>
        </w:tc>
        <w:tc>
          <w:tcPr>
            <w:tcW w:w="3786" w:type="dxa"/>
            <w:noWrap/>
            <w:hideMark/>
          </w:tcPr>
          <w:p w14:paraId="483824DE" w14:textId="77777777" w:rsidR="00C64D3B" w:rsidRPr="00C64D3B" w:rsidRDefault="00C64D3B" w:rsidP="00C64D3B">
            <w:r w:rsidRPr="00C64D3B">
              <w:t>Pintura artística</w:t>
            </w:r>
          </w:p>
        </w:tc>
        <w:tc>
          <w:tcPr>
            <w:tcW w:w="1599" w:type="dxa"/>
            <w:noWrap/>
            <w:hideMark/>
          </w:tcPr>
          <w:p w14:paraId="2CEB2FA4" w14:textId="77777777" w:rsidR="00C64D3B" w:rsidRPr="00C64D3B" w:rsidRDefault="00C64D3B" w:rsidP="00C64D3B">
            <w:pPr>
              <w:jc w:val="center"/>
            </w:pPr>
            <w:r w:rsidRPr="00C64D3B">
              <w:t>Unidades</w:t>
            </w:r>
          </w:p>
        </w:tc>
        <w:tc>
          <w:tcPr>
            <w:tcW w:w="1035" w:type="dxa"/>
            <w:noWrap/>
            <w:hideMark/>
          </w:tcPr>
          <w:p w14:paraId="558F7BFF" w14:textId="77777777" w:rsidR="00C64D3B" w:rsidRPr="00C64D3B" w:rsidRDefault="00C64D3B" w:rsidP="00C64D3B">
            <w:pPr>
              <w:jc w:val="center"/>
            </w:pPr>
            <w:r w:rsidRPr="00C64D3B">
              <w:t>30</w:t>
            </w:r>
          </w:p>
        </w:tc>
        <w:tc>
          <w:tcPr>
            <w:tcW w:w="1452" w:type="dxa"/>
            <w:noWrap/>
          </w:tcPr>
          <w:p w14:paraId="7C94C22B" w14:textId="4B7CA3E0" w:rsidR="00C64D3B" w:rsidRPr="00C64D3B" w:rsidRDefault="00C64D3B" w:rsidP="00C64D3B">
            <w:r w:rsidRPr="00940D21">
              <w:t>$</w:t>
            </w:r>
          </w:p>
        </w:tc>
        <w:tc>
          <w:tcPr>
            <w:tcW w:w="1178" w:type="dxa"/>
            <w:noWrap/>
          </w:tcPr>
          <w:p w14:paraId="71E9F855" w14:textId="3CC3F393" w:rsidR="00C64D3B" w:rsidRPr="00C64D3B" w:rsidRDefault="00C64D3B" w:rsidP="00C64D3B">
            <w:r w:rsidRPr="00940D21">
              <w:t>$</w:t>
            </w:r>
          </w:p>
        </w:tc>
      </w:tr>
      <w:tr w:rsidR="00C64D3B" w:rsidRPr="00C64D3B" w14:paraId="7D8CCD19" w14:textId="77777777" w:rsidTr="00C64D3B">
        <w:trPr>
          <w:trHeight w:val="285"/>
        </w:trPr>
        <w:tc>
          <w:tcPr>
            <w:tcW w:w="964" w:type="dxa"/>
            <w:noWrap/>
            <w:hideMark/>
          </w:tcPr>
          <w:p w14:paraId="7AFB5018" w14:textId="77777777" w:rsidR="00C64D3B" w:rsidRPr="00C64D3B" w:rsidRDefault="00C64D3B" w:rsidP="00C64D3B">
            <w:pPr>
              <w:jc w:val="center"/>
            </w:pPr>
            <w:r w:rsidRPr="00C64D3B">
              <w:t>3</w:t>
            </w:r>
          </w:p>
        </w:tc>
        <w:tc>
          <w:tcPr>
            <w:tcW w:w="3786" w:type="dxa"/>
            <w:noWrap/>
            <w:hideMark/>
          </w:tcPr>
          <w:p w14:paraId="163CB43D" w14:textId="77777777" w:rsidR="00C64D3B" w:rsidRPr="00C64D3B" w:rsidRDefault="00C64D3B" w:rsidP="00C64D3B">
            <w:r w:rsidRPr="00C64D3B">
              <w:t>Camiones de juguete</w:t>
            </w:r>
          </w:p>
        </w:tc>
        <w:tc>
          <w:tcPr>
            <w:tcW w:w="1599" w:type="dxa"/>
            <w:noWrap/>
            <w:hideMark/>
          </w:tcPr>
          <w:p w14:paraId="31DB4407" w14:textId="77777777" w:rsidR="00C64D3B" w:rsidRPr="00C64D3B" w:rsidRDefault="00C64D3B" w:rsidP="00C64D3B">
            <w:pPr>
              <w:jc w:val="center"/>
            </w:pPr>
            <w:r w:rsidRPr="00C64D3B">
              <w:t>Unidades</w:t>
            </w:r>
          </w:p>
        </w:tc>
        <w:tc>
          <w:tcPr>
            <w:tcW w:w="1035" w:type="dxa"/>
            <w:noWrap/>
            <w:hideMark/>
          </w:tcPr>
          <w:p w14:paraId="43CD9F67" w14:textId="77777777" w:rsidR="00C64D3B" w:rsidRPr="00C64D3B" w:rsidRDefault="00C64D3B" w:rsidP="00C64D3B">
            <w:pPr>
              <w:jc w:val="center"/>
            </w:pPr>
            <w:r w:rsidRPr="00C64D3B">
              <w:t>30</w:t>
            </w:r>
          </w:p>
        </w:tc>
        <w:tc>
          <w:tcPr>
            <w:tcW w:w="1452" w:type="dxa"/>
            <w:noWrap/>
          </w:tcPr>
          <w:p w14:paraId="42690A9C" w14:textId="07A7B70D" w:rsidR="00C64D3B" w:rsidRPr="00C64D3B" w:rsidRDefault="00C64D3B" w:rsidP="00C64D3B">
            <w:r w:rsidRPr="00940D21">
              <w:t>$</w:t>
            </w:r>
          </w:p>
        </w:tc>
        <w:tc>
          <w:tcPr>
            <w:tcW w:w="1178" w:type="dxa"/>
            <w:noWrap/>
          </w:tcPr>
          <w:p w14:paraId="52C8D47E" w14:textId="44641489" w:rsidR="00C64D3B" w:rsidRPr="00C64D3B" w:rsidRDefault="00C64D3B" w:rsidP="00C64D3B">
            <w:r w:rsidRPr="00940D21">
              <w:t>$</w:t>
            </w:r>
          </w:p>
        </w:tc>
      </w:tr>
      <w:tr w:rsidR="00C64D3B" w:rsidRPr="00C64D3B" w14:paraId="60EF7454" w14:textId="77777777" w:rsidTr="00C64D3B">
        <w:trPr>
          <w:trHeight w:val="285"/>
        </w:trPr>
        <w:tc>
          <w:tcPr>
            <w:tcW w:w="964" w:type="dxa"/>
            <w:noWrap/>
            <w:hideMark/>
          </w:tcPr>
          <w:p w14:paraId="1DA5246E" w14:textId="77777777" w:rsidR="00C64D3B" w:rsidRPr="00C64D3B" w:rsidRDefault="00C64D3B" w:rsidP="00C64D3B">
            <w:pPr>
              <w:jc w:val="center"/>
            </w:pPr>
            <w:r w:rsidRPr="00C64D3B">
              <w:t>4</w:t>
            </w:r>
          </w:p>
        </w:tc>
        <w:tc>
          <w:tcPr>
            <w:tcW w:w="3786" w:type="dxa"/>
            <w:noWrap/>
            <w:hideMark/>
          </w:tcPr>
          <w:p w14:paraId="63735C9C" w14:textId="77777777" w:rsidR="00C64D3B" w:rsidRPr="00C64D3B" w:rsidRDefault="00C64D3B" w:rsidP="00C64D3B">
            <w:r w:rsidRPr="00C64D3B">
              <w:t>Barriletes</w:t>
            </w:r>
          </w:p>
        </w:tc>
        <w:tc>
          <w:tcPr>
            <w:tcW w:w="1599" w:type="dxa"/>
            <w:noWrap/>
            <w:hideMark/>
          </w:tcPr>
          <w:p w14:paraId="5BB4C5E8" w14:textId="77777777" w:rsidR="00C64D3B" w:rsidRPr="00C64D3B" w:rsidRDefault="00C64D3B" w:rsidP="00C64D3B">
            <w:pPr>
              <w:jc w:val="center"/>
            </w:pPr>
            <w:r w:rsidRPr="00C64D3B">
              <w:t>Unidades</w:t>
            </w:r>
          </w:p>
        </w:tc>
        <w:tc>
          <w:tcPr>
            <w:tcW w:w="1035" w:type="dxa"/>
            <w:noWrap/>
            <w:hideMark/>
          </w:tcPr>
          <w:p w14:paraId="41192B13" w14:textId="77777777" w:rsidR="00C64D3B" w:rsidRPr="00C64D3B" w:rsidRDefault="00C64D3B" w:rsidP="00C64D3B">
            <w:pPr>
              <w:jc w:val="center"/>
            </w:pPr>
            <w:r w:rsidRPr="00C64D3B">
              <w:t>30</w:t>
            </w:r>
          </w:p>
        </w:tc>
        <w:tc>
          <w:tcPr>
            <w:tcW w:w="1452" w:type="dxa"/>
            <w:noWrap/>
          </w:tcPr>
          <w:p w14:paraId="7D9650EA" w14:textId="48261CB4" w:rsidR="00C64D3B" w:rsidRPr="00C64D3B" w:rsidRDefault="00C64D3B" w:rsidP="00C64D3B">
            <w:r w:rsidRPr="00940D21">
              <w:t>$</w:t>
            </w:r>
          </w:p>
        </w:tc>
        <w:tc>
          <w:tcPr>
            <w:tcW w:w="1178" w:type="dxa"/>
            <w:noWrap/>
          </w:tcPr>
          <w:p w14:paraId="0AAB191F" w14:textId="4E74A635" w:rsidR="00C64D3B" w:rsidRPr="00C64D3B" w:rsidRDefault="00C64D3B" w:rsidP="00C64D3B">
            <w:r w:rsidRPr="00940D21">
              <w:t>$</w:t>
            </w:r>
          </w:p>
        </w:tc>
      </w:tr>
      <w:tr w:rsidR="00C64D3B" w:rsidRPr="00C64D3B" w14:paraId="2154F225" w14:textId="77777777" w:rsidTr="00C64D3B">
        <w:trPr>
          <w:trHeight w:val="285"/>
        </w:trPr>
        <w:tc>
          <w:tcPr>
            <w:tcW w:w="964" w:type="dxa"/>
            <w:noWrap/>
            <w:hideMark/>
          </w:tcPr>
          <w:p w14:paraId="5D4EB1F3" w14:textId="77777777" w:rsidR="00C64D3B" w:rsidRPr="00C64D3B" w:rsidRDefault="00C64D3B" w:rsidP="00C64D3B">
            <w:pPr>
              <w:jc w:val="center"/>
            </w:pPr>
            <w:r w:rsidRPr="00C64D3B">
              <w:t>5</w:t>
            </w:r>
          </w:p>
        </w:tc>
        <w:tc>
          <w:tcPr>
            <w:tcW w:w="3786" w:type="dxa"/>
            <w:noWrap/>
            <w:hideMark/>
          </w:tcPr>
          <w:p w14:paraId="2F0DA5A6" w14:textId="77777777" w:rsidR="00C64D3B" w:rsidRPr="00C64D3B" w:rsidRDefault="00C64D3B" w:rsidP="00C64D3B">
            <w:r w:rsidRPr="00C64D3B">
              <w:t>Juegos de cocina</w:t>
            </w:r>
          </w:p>
        </w:tc>
        <w:tc>
          <w:tcPr>
            <w:tcW w:w="1599" w:type="dxa"/>
            <w:noWrap/>
            <w:hideMark/>
          </w:tcPr>
          <w:p w14:paraId="39989A23" w14:textId="77777777" w:rsidR="00C64D3B" w:rsidRPr="00C64D3B" w:rsidRDefault="00C64D3B" w:rsidP="00C64D3B">
            <w:pPr>
              <w:jc w:val="center"/>
            </w:pPr>
            <w:r w:rsidRPr="00C64D3B">
              <w:t>Unidades</w:t>
            </w:r>
          </w:p>
        </w:tc>
        <w:tc>
          <w:tcPr>
            <w:tcW w:w="1035" w:type="dxa"/>
            <w:noWrap/>
            <w:hideMark/>
          </w:tcPr>
          <w:p w14:paraId="2E5DF979" w14:textId="77777777" w:rsidR="00C64D3B" w:rsidRPr="00C64D3B" w:rsidRDefault="00C64D3B" w:rsidP="00C64D3B">
            <w:pPr>
              <w:jc w:val="center"/>
            </w:pPr>
            <w:r w:rsidRPr="00C64D3B">
              <w:t>35</w:t>
            </w:r>
          </w:p>
        </w:tc>
        <w:tc>
          <w:tcPr>
            <w:tcW w:w="1452" w:type="dxa"/>
            <w:noWrap/>
          </w:tcPr>
          <w:p w14:paraId="663858BE" w14:textId="7927FAF5" w:rsidR="00C64D3B" w:rsidRPr="00C64D3B" w:rsidRDefault="00C64D3B" w:rsidP="00C64D3B">
            <w:r w:rsidRPr="00940D21">
              <w:t>$</w:t>
            </w:r>
          </w:p>
        </w:tc>
        <w:tc>
          <w:tcPr>
            <w:tcW w:w="1178" w:type="dxa"/>
            <w:noWrap/>
          </w:tcPr>
          <w:p w14:paraId="1AB15D4C" w14:textId="6C19224F" w:rsidR="00C64D3B" w:rsidRPr="00C64D3B" w:rsidRDefault="00C64D3B" w:rsidP="00C64D3B">
            <w:r w:rsidRPr="00940D21">
              <w:t>$</w:t>
            </w:r>
          </w:p>
        </w:tc>
      </w:tr>
      <w:tr w:rsidR="00C64D3B" w:rsidRPr="00C64D3B" w14:paraId="01CF23AF" w14:textId="77777777" w:rsidTr="00C64D3B">
        <w:trPr>
          <w:trHeight w:val="285"/>
        </w:trPr>
        <w:tc>
          <w:tcPr>
            <w:tcW w:w="964" w:type="dxa"/>
            <w:noWrap/>
            <w:hideMark/>
          </w:tcPr>
          <w:p w14:paraId="52DA3E7F" w14:textId="77777777" w:rsidR="00C64D3B" w:rsidRPr="00C64D3B" w:rsidRDefault="00C64D3B" w:rsidP="00C64D3B">
            <w:pPr>
              <w:jc w:val="center"/>
            </w:pPr>
            <w:r w:rsidRPr="00C64D3B">
              <w:t>6</w:t>
            </w:r>
          </w:p>
        </w:tc>
        <w:tc>
          <w:tcPr>
            <w:tcW w:w="3786" w:type="dxa"/>
            <w:noWrap/>
            <w:hideMark/>
          </w:tcPr>
          <w:p w14:paraId="199C6BCD" w14:textId="77777777" w:rsidR="00C64D3B" w:rsidRPr="00C64D3B" w:rsidRDefault="00C64D3B" w:rsidP="00C64D3B">
            <w:r w:rsidRPr="00C64D3B">
              <w:t>Muñecas</w:t>
            </w:r>
          </w:p>
        </w:tc>
        <w:tc>
          <w:tcPr>
            <w:tcW w:w="1599" w:type="dxa"/>
            <w:noWrap/>
            <w:hideMark/>
          </w:tcPr>
          <w:p w14:paraId="20E04CE6" w14:textId="77777777" w:rsidR="00C64D3B" w:rsidRPr="00C64D3B" w:rsidRDefault="00C64D3B" w:rsidP="00C64D3B">
            <w:pPr>
              <w:jc w:val="center"/>
            </w:pPr>
            <w:r w:rsidRPr="00C64D3B">
              <w:t>Unidades</w:t>
            </w:r>
          </w:p>
        </w:tc>
        <w:tc>
          <w:tcPr>
            <w:tcW w:w="1035" w:type="dxa"/>
            <w:noWrap/>
            <w:hideMark/>
          </w:tcPr>
          <w:p w14:paraId="57F2DA96" w14:textId="77777777" w:rsidR="00C64D3B" w:rsidRPr="00C64D3B" w:rsidRDefault="00C64D3B" w:rsidP="00C64D3B">
            <w:pPr>
              <w:jc w:val="center"/>
            </w:pPr>
            <w:r w:rsidRPr="00C64D3B">
              <w:t>30</w:t>
            </w:r>
          </w:p>
        </w:tc>
        <w:tc>
          <w:tcPr>
            <w:tcW w:w="1452" w:type="dxa"/>
            <w:noWrap/>
          </w:tcPr>
          <w:p w14:paraId="1AB88DD4" w14:textId="0DD3737B" w:rsidR="00C64D3B" w:rsidRPr="00C64D3B" w:rsidRDefault="00C64D3B" w:rsidP="00C64D3B">
            <w:r w:rsidRPr="00940D21">
              <w:t>$</w:t>
            </w:r>
          </w:p>
        </w:tc>
        <w:tc>
          <w:tcPr>
            <w:tcW w:w="1178" w:type="dxa"/>
            <w:noWrap/>
          </w:tcPr>
          <w:p w14:paraId="3525AF9F" w14:textId="1B460F7C" w:rsidR="00C64D3B" w:rsidRPr="00C64D3B" w:rsidRDefault="00C64D3B" w:rsidP="00C64D3B">
            <w:r w:rsidRPr="00940D21">
              <w:t>$</w:t>
            </w:r>
          </w:p>
        </w:tc>
      </w:tr>
      <w:tr w:rsidR="00C64D3B" w:rsidRPr="00C64D3B" w14:paraId="48172D81" w14:textId="77777777" w:rsidTr="00C64D3B">
        <w:trPr>
          <w:trHeight w:val="285"/>
        </w:trPr>
        <w:tc>
          <w:tcPr>
            <w:tcW w:w="964" w:type="dxa"/>
            <w:noWrap/>
            <w:hideMark/>
          </w:tcPr>
          <w:p w14:paraId="0298978A" w14:textId="77777777" w:rsidR="00C64D3B" w:rsidRPr="00C64D3B" w:rsidRDefault="00C64D3B" w:rsidP="00C64D3B">
            <w:pPr>
              <w:jc w:val="center"/>
            </w:pPr>
            <w:r w:rsidRPr="00C64D3B">
              <w:t>7</w:t>
            </w:r>
          </w:p>
        </w:tc>
        <w:tc>
          <w:tcPr>
            <w:tcW w:w="3786" w:type="dxa"/>
            <w:noWrap/>
            <w:hideMark/>
          </w:tcPr>
          <w:p w14:paraId="32FA4DFF" w14:textId="77777777" w:rsidR="00C64D3B" w:rsidRPr="00C64D3B" w:rsidRDefault="00C64D3B" w:rsidP="00C64D3B">
            <w:r w:rsidRPr="00C64D3B">
              <w:t>Juegos didácticos para varones</w:t>
            </w:r>
          </w:p>
        </w:tc>
        <w:tc>
          <w:tcPr>
            <w:tcW w:w="1599" w:type="dxa"/>
            <w:noWrap/>
            <w:hideMark/>
          </w:tcPr>
          <w:p w14:paraId="478EF757" w14:textId="77777777" w:rsidR="00C64D3B" w:rsidRPr="00C64D3B" w:rsidRDefault="00C64D3B" w:rsidP="00C64D3B">
            <w:pPr>
              <w:jc w:val="center"/>
            </w:pPr>
            <w:r w:rsidRPr="00C64D3B">
              <w:t>Unidades</w:t>
            </w:r>
          </w:p>
        </w:tc>
        <w:tc>
          <w:tcPr>
            <w:tcW w:w="1035" w:type="dxa"/>
            <w:noWrap/>
            <w:hideMark/>
          </w:tcPr>
          <w:p w14:paraId="52B39048" w14:textId="77777777" w:rsidR="00C64D3B" w:rsidRPr="00C64D3B" w:rsidRDefault="00C64D3B" w:rsidP="00C64D3B">
            <w:pPr>
              <w:jc w:val="center"/>
            </w:pPr>
            <w:r w:rsidRPr="00C64D3B">
              <w:t>30</w:t>
            </w:r>
          </w:p>
        </w:tc>
        <w:tc>
          <w:tcPr>
            <w:tcW w:w="1452" w:type="dxa"/>
            <w:noWrap/>
          </w:tcPr>
          <w:p w14:paraId="4DB30587" w14:textId="0401ED82" w:rsidR="00C64D3B" w:rsidRPr="00C64D3B" w:rsidRDefault="00C64D3B" w:rsidP="00C64D3B">
            <w:r w:rsidRPr="00940D21">
              <w:t>$</w:t>
            </w:r>
          </w:p>
        </w:tc>
        <w:tc>
          <w:tcPr>
            <w:tcW w:w="1178" w:type="dxa"/>
            <w:noWrap/>
          </w:tcPr>
          <w:p w14:paraId="67E7F10B" w14:textId="69CCD958" w:rsidR="00C64D3B" w:rsidRPr="00C64D3B" w:rsidRDefault="00C64D3B" w:rsidP="00C64D3B">
            <w:r w:rsidRPr="00940D21">
              <w:t>$</w:t>
            </w:r>
          </w:p>
        </w:tc>
      </w:tr>
      <w:tr w:rsidR="00C64D3B" w:rsidRPr="00C64D3B" w14:paraId="56C33153" w14:textId="77777777" w:rsidTr="00C64D3B">
        <w:trPr>
          <w:trHeight w:val="285"/>
        </w:trPr>
        <w:tc>
          <w:tcPr>
            <w:tcW w:w="964" w:type="dxa"/>
            <w:noWrap/>
            <w:hideMark/>
          </w:tcPr>
          <w:p w14:paraId="3C398707" w14:textId="77777777" w:rsidR="00C64D3B" w:rsidRPr="00C64D3B" w:rsidRDefault="00C64D3B" w:rsidP="00C64D3B">
            <w:pPr>
              <w:jc w:val="center"/>
            </w:pPr>
            <w:r w:rsidRPr="00C64D3B">
              <w:t>8</w:t>
            </w:r>
          </w:p>
        </w:tc>
        <w:tc>
          <w:tcPr>
            <w:tcW w:w="3786" w:type="dxa"/>
            <w:noWrap/>
            <w:hideMark/>
          </w:tcPr>
          <w:p w14:paraId="05FDF73B" w14:textId="7B81EAA3" w:rsidR="00C64D3B" w:rsidRPr="00C64D3B" w:rsidRDefault="00C64D3B" w:rsidP="00C64D3B">
            <w:r w:rsidRPr="00C64D3B">
              <w:t xml:space="preserve">Kit de pintura </w:t>
            </w:r>
            <w:r w:rsidRPr="00C64D3B">
              <w:t>artística</w:t>
            </w:r>
          </w:p>
        </w:tc>
        <w:tc>
          <w:tcPr>
            <w:tcW w:w="1599" w:type="dxa"/>
            <w:noWrap/>
            <w:hideMark/>
          </w:tcPr>
          <w:p w14:paraId="7B02442F" w14:textId="77777777" w:rsidR="00C64D3B" w:rsidRPr="00C64D3B" w:rsidRDefault="00C64D3B" w:rsidP="00C64D3B">
            <w:pPr>
              <w:jc w:val="center"/>
            </w:pPr>
            <w:r w:rsidRPr="00C64D3B">
              <w:t>Unidades</w:t>
            </w:r>
          </w:p>
        </w:tc>
        <w:tc>
          <w:tcPr>
            <w:tcW w:w="1035" w:type="dxa"/>
            <w:noWrap/>
            <w:hideMark/>
          </w:tcPr>
          <w:p w14:paraId="20FEB04B" w14:textId="77777777" w:rsidR="00C64D3B" w:rsidRPr="00C64D3B" w:rsidRDefault="00C64D3B" w:rsidP="00C64D3B">
            <w:pPr>
              <w:jc w:val="center"/>
            </w:pPr>
            <w:r w:rsidRPr="00C64D3B">
              <w:t>30</w:t>
            </w:r>
          </w:p>
        </w:tc>
        <w:tc>
          <w:tcPr>
            <w:tcW w:w="1452" w:type="dxa"/>
            <w:noWrap/>
          </w:tcPr>
          <w:p w14:paraId="65BDF267" w14:textId="59015410" w:rsidR="00C64D3B" w:rsidRPr="00C64D3B" w:rsidRDefault="00C64D3B" w:rsidP="00C64D3B">
            <w:r w:rsidRPr="00940D21">
              <w:t>$</w:t>
            </w:r>
          </w:p>
        </w:tc>
        <w:tc>
          <w:tcPr>
            <w:tcW w:w="1178" w:type="dxa"/>
            <w:noWrap/>
          </w:tcPr>
          <w:p w14:paraId="43094C5C" w14:textId="72BAE1E1" w:rsidR="00C64D3B" w:rsidRPr="00C64D3B" w:rsidRDefault="00C64D3B" w:rsidP="00C64D3B">
            <w:r w:rsidRPr="00940D21">
              <w:t>$</w:t>
            </w:r>
          </w:p>
        </w:tc>
      </w:tr>
      <w:tr w:rsidR="00C64D3B" w:rsidRPr="00C64D3B" w14:paraId="007571A8" w14:textId="77777777" w:rsidTr="00C64D3B">
        <w:trPr>
          <w:trHeight w:val="285"/>
        </w:trPr>
        <w:tc>
          <w:tcPr>
            <w:tcW w:w="964" w:type="dxa"/>
            <w:noWrap/>
            <w:hideMark/>
          </w:tcPr>
          <w:p w14:paraId="19481712" w14:textId="77777777" w:rsidR="00C64D3B" w:rsidRPr="00C64D3B" w:rsidRDefault="00C64D3B" w:rsidP="00C64D3B">
            <w:pPr>
              <w:jc w:val="center"/>
            </w:pPr>
            <w:r w:rsidRPr="00C64D3B">
              <w:t>9</w:t>
            </w:r>
          </w:p>
        </w:tc>
        <w:tc>
          <w:tcPr>
            <w:tcW w:w="3786" w:type="dxa"/>
            <w:noWrap/>
            <w:hideMark/>
          </w:tcPr>
          <w:p w14:paraId="7DA9BFD0" w14:textId="61A52A3A" w:rsidR="00C64D3B" w:rsidRPr="00C64D3B" w:rsidRDefault="00C64D3B" w:rsidP="00C64D3B">
            <w:r w:rsidRPr="00C64D3B">
              <w:t xml:space="preserve">Juegos </w:t>
            </w:r>
            <w:r w:rsidRPr="00C64D3B">
              <w:t>didácticos</w:t>
            </w:r>
            <w:r w:rsidRPr="00C64D3B">
              <w:t xml:space="preserve"> para niñas</w:t>
            </w:r>
          </w:p>
        </w:tc>
        <w:tc>
          <w:tcPr>
            <w:tcW w:w="1599" w:type="dxa"/>
            <w:noWrap/>
            <w:hideMark/>
          </w:tcPr>
          <w:p w14:paraId="74308A31" w14:textId="77777777" w:rsidR="00C64D3B" w:rsidRPr="00C64D3B" w:rsidRDefault="00C64D3B" w:rsidP="00C64D3B">
            <w:pPr>
              <w:jc w:val="center"/>
            </w:pPr>
            <w:r w:rsidRPr="00C64D3B">
              <w:t>Unidades</w:t>
            </w:r>
          </w:p>
        </w:tc>
        <w:tc>
          <w:tcPr>
            <w:tcW w:w="1035" w:type="dxa"/>
            <w:noWrap/>
            <w:hideMark/>
          </w:tcPr>
          <w:p w14:paraId="05326EEB" w14:textId="77777777" w:rsidR="00C64D3B" w:rsidRPr="00C64D3B" w:rsidRDefault="00C64D3B" w:rsidP="00C64D3B">
            <w:pPr>
              <w:jc w:val="center"/>
            </w:pPr>
            <w:r w:rsidRPr="00C64D3B">
              <w:t>35</w:t>
            </w:r>
          </w:p>
        </w:tc>
        <w:tc>
          <w:tcPr>
            <w:tcW w:w="1452" w:type="dxa"/>
            <w:noWrap/>
          </w:tcPr>
          <w:p w14:paraId="7AD5DD3F" w14:textId="2302E0BA" w:rsidR="00C64D3B" w:rsidRPr="00C64D3B" w:rsidRDefault="00C64D3B" w:rsidP="00C64D3B">
            <w:r w:rsidRPr="00940D21">
              <w:t>$</w:t>
            </w:r>
          </w:p>
        </w:tc>
        <w:tc>
          <w:tcPr>
            <w:tcW w:w="1178" w:type="dxa"/>
            <w:noWrap/>
          </w:tcPr>
          <w:p w14:paraId="7995BCB5" w14:textId="06785793" w:rsidR="00C64D3B" w:rsidRPr="00C64D3B" w:rsidRDefault="00C64D3B" w:rsidP="00C64D3B">
            <w:r w:rsidRPr="00940D21">
              <w:t>$</w:t>
            </w:r>
          </w:p>
        </w:tc>
      </w:tr>
      <w:tr w:rsidR="00C64D3B" w:rsidRPr="00C64D3B" w14:paraId="47C8BF26" w14:textId="77777777" w:rsidTr="00C64D3B">
        <w:trPr>
          <w:trHeight w:val="285"/>
        </w:trPr>
        <w:tc>
          <w:tcPr>
            <w:tcW w:w="964" w:type="dxa"/>
            <w:noWrap/>
            <w:hideMark/>
          </w:tcPr>
          <w:p w14:paraId="3495DDEC" w14:textId="77777777" w:rsidR="00C64D3B" w:rsidRPr="00C64D3B" w:rsidRDefault="00C64D3B" w:rsidP="00C64D3B">
            <w:pPr>
              <w:jc w:val="center"/>
            </w:pPr>
            <w:r w:rsidRPr="00C64D3B">
              <w:t>10</w:t>
            </w:r>
          </w:p>
        </w:tc>
        <w:tc>
          <w:tcPr>
            <w:tcW w:w="3786" w:type="dxa"/>
            <w:noWrap/>
            <w:hideMark/>
          </w:tcPr>
          <w:p w14:paraId="746F80CC" w14:textId="77777777" w:rsidR="00C64D3B" w:rsidRPr="00C64D3B" w:rsidRDefault="00C64D3B" w:rsidP="00C64D3B">
            <w:r w:rsidRPr="00C64D3B">
              <w:t>Juguetes para bebe</w:t>
            </w:r>
          </w:p>
        </w:tc>
        <w:tc>
          <w:tcPr>
            <w:tcW w:w="1599" w:type="dxa"/>
            <w:noWrap/>
            <w:hideMark/>
          </w:tcPr>
          <w:p w14:paraId="74AD042F" w14:textId="77777777" w:rsidR="00C64D3B" w:rsidRPr="00C64D3B" w:rsidRDefault="00C64D3B" w:rsidP="00C64D3B">
            <w:pPr>
              <w:jc w:val="center"/>
            </w:pPr>
            <w:r w:rsidRPr="00C64D3B">
              <w:t>Unidades</w:t>
            </w:r>
          </w:p>
        </w:tc>
        <w:tc>
          <w:tcPr>
            <w:tcW w:w="1035" w:type="dxa"/>
            <w:noWrap/>
            <w:hideMark/>
          </w:tcPr>
          <w:p w14:paraId="2C86813A" w14:textId="77777777" w:rsidR="00C64D3B" w:rsidRPr="00C64D3B" w:rsidRDefault="00C64D3B" w:rsidP="00C64D3B">
            <w:pPr>
              <w:jc w:val="center"/>
            </w:pPr>
            <w:r w:rsidRPr="00C64D3B">
              <w:t>65</w:t>
            </w:r>
          </w:p>
        </w:tc>
        <w:tc>
          <w:tcPr>
            <w:tcW w:w="1452" w:type="dxa"/>
            <w:noWrap/>
          </w:tcPr>
          <w:p w14:paraId="3F18552D" w14:textId="4073FD29" w:rsidR="00C64D3B" w:rsidRPr="00C64D3B" w:rsidRDefault="00C64D3B" w:rsidP="00C64D3B">
            <w:r w:rsidRPr="00940D21">
              <w:t>$</w:t>
            </w:r>
          </w:p>
        </w:tc>
        <w:tc>
          <w:tcPr>
            <w:tcW w:w="1178" w:type="dxa"/>
            <w:noWrap/>
          </w:tcPr>
          <w:p w14:paraId="238887A6" w14:textId="51C445FE" w:rsidR="00C64D3B" w:rsidRPr="00C64D3B" w:rsidRDefault="00C64D3B" w:rsidP="00C64D3B">
            <w:r w:rsidRPr="00940D21">
              <w:t>$</w:t>
            </w:r>
          </w:p>
        </w:tc>
      </w:tr>
      <w:tr w:rsidR="00C64D3B" w:rsidRPr="00C64D3B" w14:paraId="4379921D" w14:textId="77777777" w:rsidTr="00C64D3B">
        <w:trPr>
          <w:trHeight w:val="300"/>
        </w:trPr>
        <w:tc>
          <w:tcPr>
            <w:tcW w:w="964" w:type="dxa"/>
            <w:noWrap/>
            <w:hideMark/>
          </w:tcPr>
          <w:p w14:paraId="7B59F875" w14:textId="77777777" w:rsidR="00C64D3B" w:rsidRPr="00C64D3B" w:rsidRDefault="00C64D3B" w:rsidP="00C64D3B">
            <w:pPr>
              <w:rPr>
                <w:b/>
                <w:bCs/>
              </w:rPr>
            </w:pPr>
            <w:r w:rsidRPr="00C64D3B">
              <w:rPr>
                <w:b/>
                <w:bCs/>
              </w:rPr>
              <w:t>Total</w:t>
            </w:r>
          </w:p>
        </w:tc>
        <w:tc>
          <w:tcPr>
            <w:tcW w:w="3786" w:type="dxa"/>
            <w:noWrap/>
            <w:hideMark/>
          </w:tcPr>
          <w:p w14:paraId="459D90AC" w14:textId="77777777" w:rsidR="00C64D3B" w:rsidRPr="00C64D3B" w:rsidRDefault="00C64D3B" w:rsidP="00C64D3B">
            <w:pPr>
              <w:rPr>
                <w:b/>
                <w:bCs/>
              </w:rPr>
            </w:pPr>
          </w:p>
        </w:tc>
        <w:tc>
          <w:tcPr>
            <w:tcW w:w="1599" w:type="dxa"/>
            <w:noWrap/>
            <w:hideMark/>
          </w:tcPr>
          <w:p w14:paraId="48C3ED2D" w14:textId="77777777" w:rsidR="00C64D3B" w:rsidRPr="00C64D3B" w:rsidRDefault="00C64D3B"/>
        </w:tc>
        <w:tc>
          <w:tcPr>
            <w:tcW w:w="1035" w:type="dxa"/>
            <w:noWrap/>
            <w:hideMark/>
          </w:tcPr>
          <w:p w14:paraId="1F6EB742" w14:textId="77777777" w:rsidR="00C64D3B" w:rsidRPr="00C64D3B" w:rsidRDefault="00C64D3B" w:rsidP="00C64D3B">
            <w:pPr>
              <w:rPr>
                <w:b/>
                <w:bCs/>
              </w:rPr>
            </w:pPr>
            <w:r w:rsidRPr="00C64D3B">
              <w:rPr>
                <w:b/>
                <w:bCs/>
              </w:rPr>
              <w:t> </w:t>
            </w:r>
          </w:p>
        </w:tc>
        <w:tc>
          <w:tcPr>
            <w:tcW w:w="1452" w:type="dxa"/>
            <w:noWrap/>
          </w:tcPr>
          <w:p w14:paraId="757925A2" w14:textId="6345EE73" w:rsidR="00C64D3B" w:rsidRPr="00C64D3B" w:rsidRDefault="00C64D3B" w:rsidP="00C64D3B">
            <w:pPr>
              <w:rPr>
                <w:b/>
                <w:bCs/>
              </w:rPr>
            </w:pPr>
          </w:p>
        </w:tc>
        <w:tc>
          <w:tcPr>
            <w:tcW w:w="1178" w:type="dxa"/>
            <w:noWrap/>
          </w:tcPr>
          <w:p w14:paraId="43A59CB5" w14:textId="71BE05D3" w:rsidR="00C64D3B" w:rsidRPr="00C64D3B" w:rsidRDefault="00C64D3B" w:rsidP="00C64D3B">
            <w:pPr>
              <w:rPr>
                <w:b/>
                <w:bCs/>
              </w:rPr>
            </w:pPr>
            <w:r w:rsidRPr="00C64D3B">
              <w:rPr>
                <w:b/>
                <w:bCs/>
              </w:rPr>
              <w:t>$</w:t>
            </w:r>
          </w:p>
        </w:tc>
      </w:tr>
    </w:tbl>
    <w:p w14:paraId="356B657B" w14:textId="3DB58BA7" w:rsidR="002507F8" w:rsidRDefault="002507F8"/>
    <w:p w14:paraId="62CDD75C" w14:textId="7DE462F7" w:rsidR="005B59AC" w:rsidRDefault="005B59AC">
      <w:pPr>
        <w:rPr>
          <w:rFonts w:ascii="Arial" w:hAnsi="Arial" w:cs="Arial"/>
          <w:b/>
          <w:bCs/>
          <w:sz w:val="24"/>
          <w:szCs w:val="24"/>
          <w:u w:val="single"/>
          <w:lang w:val="es-MX"/>
        </w:rPr>
      </w:pPr>
    </w:p>
    <w:p w14:paraId="2674BA36" w14:textId="23A7434E" w:rsidR="00F63EC7" w:rsidRDefault="00F63EC7">
      <w:pPr>
        <w:rPr>
          <w:rFonts w:ascii="Arial" w:hAnsi="Arial" w:cs="Arial"/>
          <w:b/>
          <w:bCs/>
          <w:sz w:val="24"/>
          <w:szCs w:val="24"/>
          <w:u w:val="single"/>
          <w:lang w:val="es-MX"/>
        </w:rPr>
      </w:pPr>
      <w:r>
        <w:rPr>
          <w:rFonts w:ascii="Arial" w:hAnsi="Arial" w:cs="Arial"/>
          <w:b/>
          <w:bCs/>
          <w:sz w:val="24"/>
          <w:szCs w:val="24"/>
          <w:u w:val="single"/>
          <w:lang w:val="es-MX"/>
        </w:rPr>
        <w:br w:type="page"/>
      </w:r>
    </w:p>
    <w:p w14:paraId="4C1CD773" w14:textId="67C90940" w:rsidR="00F63EC7" w:rsidRPr="00F63EC7" w:rsidRDefault="00F63EC7">
      <w:pPr>
        <w:rPr>
          <w:rFonts w:ascii="Arial" w:hAnsi="Arial" w:cs="Arial"/>
          <w:b/>
          <w:bCs/>
          <w:sz w:val="24"/>
          <w:szCs w:val="24"/>
          <w:u w:val="single"/>
          <w:lang w:val="es-ES"/>
        </w:rPr>
      </w:pPr>
    </w:p>
    <w:p w14:paraId="70C858AE" w14:textId="3F26BC91" w:rsidR="00FA3D52" w:rsidRPr="0073378D" w:rsidRDefault="00FA3D52" w:rsidP="0073378D">
      <w:pPr>
        <w:spacing w:line="360" w:lineRule="auto"/>
        <w:jc w:val="center"/>
        <w:rPr>
          <w:rFonts w:ascii="Arial" w:hAnsi="Arial" w:cs="Arial"/>
          <w:b/>
          <w:bCs/>
          <w:sz w:val="24"/>
          <w:szCs w:val="24"/>
          <w:u w:val="single"/>
          <w:lang w:val="es-MX"/>
        </w:rPr>
      </w:pPr>
      <w:r w:rsidRPr="0073378D">
        <w:rPr>
          <w:rFonts w:ascii="Arial" w:hAnsi="Arial" w:cs="Arial"/>
          <w:b/>
          <w:bCs/>
          <w:sz w:val="24"/>
          <w:szCs w:val="24"/>
          <w:u w:val="single"/>
          <w:lang w:val="es-MX"/>
        </w:rPr>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w:t>
      </w:r>
      <w:proofErr w:type="gramStart"/>
      <w:r w:rsidR="00385B20">
        <w:rPr>
          <w:rFonts w:ascii="Arial" w:hAnsi="Arial" w:cs="Arial"/>
          <w:sz w:val="24"/>
          <w:szCs w:val="24"/>
          <w:lang w:val="es-MX"/>
        </w:rPr>
        <w:t>Orán, ….</w:t>
      </w:r>
      <w:proofErr w:type="gramEnd"/>
      <w:r w:rsidR="00385B20">
        <w:rPr>
          <w:rFonts w:ascii="Arial" w:hAnsi="Arial" w:cs="Arial"/>
          <w:sz w:val="24"/>
          <w:szCs w:val="24"/>
          <w:lang w:val="es-MX"/>
        </w:rPr>
        <w:t xml:space="preserve">.de…………..de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proofErr w:type="gramStart"/>
      <w:r w:rsidR="00385B20">
        <w:rPr>
          <w:rFonts w:ascii="Arial" w:hAnsi="Arial" w:cs="Arial"/>
          <w:sz w:val="24"/>
          <w:szCs w:val="24"/>
          <w:lang w:val="es-MX"/>
        </w:rPr>
        <w:t>…….</w:t>
      </w:r>
      <w:proofErr w:type="gramEnd"/>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El ………de………………de…</w:t>
      </w:r>
      <w:proofErr w:type="gramStart"/>
      <w:r w:rsidRPr="0052652A">
        <w:rPr>
          <w:rFonts w:ascii="Arial" w:hAnsi="Arial" w:cs="Arial"/>
          <w:sz w:val="24"/>
          <w:szCs w:val="24"/>
          <w:lang w:val="es-MX"/>
        </w:rPr>
        <w:t>…….</w:t>
      </w:r>
      <w:proofErr w:type="gramEnd"/>
      <w:r w:rsidRPr="0052652A">
        <w:rPr>
          <w:rFonts w:ascii="Arial" w:hAnsi="Arial" w:cs="Arial"/>
          <w:sz w:val="24"/>
          <w:szCs w:val="24"/>
          <w:lang w:val="es-MX"/>
        </w:rPr>
        <w:t xml:space="preserv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proofErr w:type="gramStart"/>
      <w:r>
        <w:rPr>
          <w:rFonts w:ascii="Arial" w:hAnsi="Arial" w:cs="Arial"/>
          <w:sz w:val="24"/>
          <w:szCs w:val="24"/>
          <w:lang w:val="es-MX"/>
        </w:rPr>
        <w:t>…….</w:t>
      </w:r>
      <w:proofErr w:type="gramEnd"/>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4DBCD" w14:textId="77777777" w:rsidR="00A85BDD" w:rsidRDefault="00A85BDD" w:rsidP="00D54B95">
      <w:pPr>
        <w:spacing w:after="0" w:line="240" w:lineRule="auto"/>
      </w:pPr>
      <w:r>
        <w:separator/>
      </w:r>
    </w:p>
  </w:endnote>
  <w:endnote w:type="continuationSeparator" w:id="0">
    <w:p w14:paraId="1D8B640D" w14:textId="77777777" w:rsidR="00A85BDD" w:rsidRDefault="00A85BDD"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CB701" w14:textId="77777777" w:rsidR="00A85BDD" w:rsidRDefault="00A85BDD" w:rsidP="00D54B95">
      <w:pPr>
        <w:spacing w:after="0" w:line="240" w:lineRule="auto"/>
      </w:pPr>
      <w:r>
        <w:separator/>
      </w:r>
    </w:p>
  </w:footnote>
  <w:footnote w:type="continuationSeparator" w:id="0">
    <w:p w14:paraId="3E648DC7" w14:textId="77777777" w:rsidR="00A85BDD" w:rsidRDefault="00A85BDD"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2B16"/>
    <w:multiLevelType w:val="hybridMultilevel"/>
    <w:tmpl w:val="6FCA07D2"/>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302E1210"/>
    <w:multiLevelType w:val="hybridMultilevel"/>
    <w:tmpl w:val="3F283B6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7"/>
  </w:num>
  <w:num w:numId="2">
    <w:abstractNumId w:val="11"/>
  </w:num>
  <w:num w:numId="3">
    <w:abstractNumId w:val="10"/>
  </w:num>
  <w:num w:numId="4">
    <w:abstractNumId w:val="5"/>
  </w:num>
  <w:num w:numId="5">
    <w:abstractNumId w:val="2"/>
  </w:num>
  <w:num w:numId="6">
    <w:abstractNumId w:val="8"/>
  </w:num>
  <w:num w:numId="7">
    <w:abstractNumId w:val="9"/>
  </w:num>
  <w:num w:numId="8">
    <w:abstractNumId w:val="3"/>
  </w:num>
  <w:num w:numId="9">
    <w:abstractNumId w:val="4"/>
  </w:num>
  <w:num w:numId="10">
    <w:abstractNumId w:val="6"/>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3544"/>
    <w:rsid w:val="00023E0B"/>
    <w:rsid w:val="00023F08"/>
    <w:rsid w:val="00024AA2"/>
    <w:rsid w:val="00030B33"/>
    <w:rsid w:val="000506E3"/>
    <w:rsid w:val="00051CEE"/>
    <w:rsid w:val="000533C7"/>
    <w:rsid w:val="0005537C"/>
    <w:rsid w:val="00061E4D"/>
    <w:rsid w:val="00065041"/>
    <w:rsid w:val="0007437B"/>
    <w:rsid w:val="00074964"/>
    <w:rsid w:val="00086640"/>
    <w:rsid w:val="000922F0"/>
    <w:rsid w:val="00093E75"/>
    <w:rsid w:val="000A376C"/>
    <w:rsid w:val="000A68DC"/>
    <w:rsid w:val="000B2ED9"/>
    <w:rsid w:val="000B529F"/>
    <w:rsid w:val="000B7557"/>
    <w:rsid w:val="000C4935"/>
    <w:rsid w:val="000D2A81"/>
    <w:rsid w:val="000D7C7E"/>
    <w:rsid w:val="000E3F62"/>
    <w:rsid w:val="000E6535"/>
    <w:rsid w:val="00100263"/>
    <w:rsid w:val="001004C7"/>
    <w:rsid w:val="001020A6"/>
    <w:rsid w:val="00104FB9"/>
    <w:rsid w:val="00117E3B"/>
    <w:rsid w:val="00126AD1"/>
    <w:rsid w:val="0013631D"/>
    <w:rsid w:val="00146332"/>
    <w:rsid w:val="00146AE6"/>
    <w:rsid w:val="00153029"/>
    <w:rsid w:val="00157108"/>
    <w:rsid w:val="00165AFC"/>
    <w:rsid w:val="001700A9"/>
    <w:rsid w:val="001744BF"/>
    <w:rsid w:val="001767F3"/>
    <w:rsid w:val="001846ED"/>
    <w:rsid w:val="00184803"/>
    <w:rsid w:val="00196825"/>
    <w:rsid w:val="001A53BE"/>
    <w:rsid w:val="001C2816"/>
    <w:rsid w:val="001C7137"/>
    <w:rsid w:val="001D35B1"/>
    <w:rsid w:val="001D6FBA"/>
    <w:rsid w:val="001E7460"/>
    <w:rsid w:val="00220F2D"/>
    <w:rsid w:val="0023105E"/>
    <w:rsid w:val="002363F7"/>
    <w:rsid w:val="0024283B"/>
    <w:rsid w:val="002507F8"/>
    <w:rsid w:val="00252261"/>
    <w:rsid w:val="00267CC6"/>
    <w:rsid w:val="0027329F"/>
    <w:rsid w:val="002749BC"/>
    <w:rsid w:val="002927D3"/>
    <w:rsid w:val="00293486"/>
    <w:rsid w:val="00294788"/>
    <w:rsid w:val="002A1C45"/>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1D0D"/>
    <w:rsid w:val="00343552"/>
    <w:rsid w:val="00370713"/>
    <w:rsid w:val="0037375F"/>
    <w:rsid w:val="00385B20"/>
    <w:rsid w:val="003C1FB0"/>
    <w:rsid w:val="003C268C"/>
    <w:rsid w:val="003C2815"/>
    <w:rsid w:val="003C49B9"/>
    <w:rsid w:val="003D0B1D"/>
    <w:rsid w:val="003D2151"/>
    <w:rsid w:val="003D3068"/>
    <w:rsid w:val="003E7CC3"/>
    <w:rsid w:val="003F72E2"/>
    <w:rsid w:val="00401CA9"/>
    <w:rsid w:val="00406D64"/>
    <w:rsid w:val="0041364F"/>
    <w:rsid w:val="00420AE2"/>
    <w:rsid w:val="0042454C"/>
    <w:rsid w:val="00424D85"/>
    <w:rsid w:val="00436F02"/>
    <w:rsid w:val="0043782C"/>
    <w:rsid w:val="0045011E"/>
    <w:rsid w:val="00453896"/>
    <w:rsid w:val="004557C5"/>
    <w:rsid w:val="00471877"/>
    <w:rsid w:val="00476CB2"/>
    <w:rsid w:val="00477D0E"/>
    <w:rsid w:val="004A032B"/>
    <w:rsid w:val="004A4097"/>
    <w:rsid w:val="004A4BAF"/>
    <w:rsid w:val="004A4DE7"/>
    <w:rsid w:val="004A7A80"/>
    <w:rsid w:val="004B5EA8"/>
    <w:rsid w:val="004C346E"/>
    <w:rsid w:val="004D55E2"/>
    <w:rsid w:val="00504AB6"/>
    <w:rsid w:val="00515522"/>
    <w:rsid w:val="0052652A"/>
    <w:rsid w:val="00537673"/>
    <w:rsid w:val="0054401C"/>
    <w:rsid w:val="005522A1"/>
    <w:rsid w:val="00552B39"/>
    <w:rsid w:val="005531BC"/>
    <w:rsid w:val="00556784"/>
    <w:rsid w:val="00561020"/>
    <w:rsid w:val="00565AD0"/>
    <w:rsid w:val="00582917"/>
    <w:rsid w:val="0058578C"/>
    <w:rsid w:val="005917BB"/>
    <w:rsid w:val="00593B16"/>
    <w:rsid w:val="005A1702"/>
    <w:rsid w:val="005B080D"/>
    <w:rsid w:val="005B3F86"/>
    <w:rsid w:val="005B4656"/>
    <w:rsid w:val="005B5285"/>
    <w:rsid w:val="005B59AC"/>
    <w:rsid w:val="005C14A3"/>
    <w:rsid w:val="005D4430"/>
    <w:rsid w:val="005F78D9"/>
    <w:rsid w:val="0060129B"/>
    <w:rsid w:val="00606F60"/>
    <w:rsid w:val="006113B8"/>
    <w:rsid w:val="00613795"/>
    <w:rsid w:val="006210D4"/>
    <w:rsid w:val="00634171"/>
    <w:rsid w:val="00652E8C"/>
    <w:rsid w:val="006700E3"/>
    <w:rsid w:val="00687671"/>
    <w:rsid w:val="006A038C"/>
    <w:rsid w:val="006A1F8B"/>
    <w:rsid w:val="006C33F6"/>
    <w:rsid w:val="006D0BAF"/>
    <w:rsid w:val="006D3750"/>
    <w:rsid w:val="006E220B"/>
    <w:rsid w:val="00704E74"/>
    <w:rsid w:val="007172C0"/>
    <w:rsid w:val="007212C1"/>
    <w:rsid w:val="007315D1"/>
    <w:rsid w:val="0073378D"/>
    <w:rsid w:val="00736DFC"/>
    <w:rsid w:val="00740987"/>
    <w:rsid w:val="00745A68"/>
    <w:rsid w:val="007574C6"/>
    <w:rsid w:val="00787320"/>
    <w:rsid w:val="00787574"/>
    <w:rsid w:val="00791F6F"/>
    <w:rsid w:val="00793D82"/>
    <w:rsid w:val="007B0C84"/>
    <w:rsid w:val="007C7561"/>
    <w:rsid w:val="007F211A"/>
    <w:rsid w:val="007F612F"/>
    <w:rsid w:val="00807AD4"/>
    <w:rsid w:val="0081025C"/>
    <w:rsid w:val="00812089"/>
    <w:rsid w:val="00820D16"/>
    <w:rsid w:val="008329E8"/>
    <w:rsid w:val="00832E18"/>
    <w:rsid w:val="0084581F"/>
    <w:rsid w:val="00854ADC"/>
    <w:rsid w:val="008574DF"/>
    <w:rsid w:val="008A0FA1"/>
    <w:rsid w:val="008A4E36"/>
    <w:rsid w:val="008A5043"/>
    <w:rsid w:val="008D719A"/>
    <w:rsid w:val="008D71EF"/>
    <w:rsid w:val="008F551C"/>
    <w:rsid w:val="00907F33"/>
    <w:rsid w:val="00951517"/>
    <w:rsid w:val="00973CFA"/>
    <w:rsid w:val="00982078"/>
    <w:rsid w:val="00991259"/>
    <w:rsid w:val="009A05A4"/>
    <w:rsid w:val="009A1945"/>
    <w:rsid w:val="009A7C81"/>
    <w:rsid w:val="009B3918"/>
    <w:rsid w:val="009F02F9"/>
    <w:rsid w:val="00A00E82"/>
    <w:rsid w:val="00A01CCC"/>
    <w:rsid w:val="00A110F9"/>
    <w:rsid w:val="00A1543F"/>
    <w:rsid w:val="00A24343"/>
    <w:rsid w:val="00A418DA"/>
    <w:rsid w:val="00A4512C"/>
    <w:rsid w:val="00A47394"/>
    <w:rsid w:val="00A73300"/>
    <w:rsid w:val="00A73838"/>
    <w:rsid w:val="00A85BDD"/>
    <w:rsid w:val="00AB3060"/>
    <w:rsid w:val="00AD0721"/>
    <w:rsid w:val="00AD24DE"/>
    <w:rsid w:val="00AD2DCB"/>
    <w:rsid w:val="00AD761D"/>
    <w:rsid w:val="00AE55E2"/>
    <w:rsid w:val="00AF6362"/>
    <w:rsid w:val="00B005CF"/>
    <w:rsid w:val="00B05A61"/>
    <w:rsid w:val="00B13A29"/>
    <w:rsid w:val="00B16EF1"/>
    <w:rsid w:val="00B1798D"/>
    <w:rsid w:val="00B269A1"/>
    <w:rsid w:val="00B31C80"/>
    <w:rsid w:val="00B373A5"/>
    <w:rsid w:val="00B400DF"/>
    <w:rsid w:val="00B42DC7"/>
    <w:rsid w:val="00B545E5"/>
    <w:rsid w:val="00B63469"/>
    <w:rsid w:val="00B673F9"/>
    <w:rsid w:val="00B73A86"/>
    <w:rsid w:val="00B8540B"/>
    <w:rsid w:val="00BA4065"/>
    <w:rsid w:val="00BB122C"/>
    <w:rsid w:val="00BB190F"/>
    <w:rsid w:val="00BC24BC"/>
    <w:rsid w:val="00BE59E4"/>
    <w:rsid w:val="00BF6E41"/>
    <w:rsid w:val="00C3715E"/>
    <w:rsid w:val="00C42B0C"/>
    <w:rsid w:val="00C43931"/>
    <w:rsid w:val="00C444AF"/>
    <w:rsid w:val="00C64D3B"/>
    <w:rsid w:val="00C80E48"/>
    <w:rsid w:val="00C817AA"/>
    <w:rsid w:val="00C82082"/>
    <w:rsid w:val="00C8325A"/>
    <w:rsid w:val="00C97A45"/>
    <w:rsid w:val="00CA021E"/>
    <w:rsid w:val="00CA6C85"/>
    <w:rsid w:val="00CB04D1"/>
    <w:rsid w:val="00CC7993"/>
    <w:rsid w:val="00CD051F"/>
    <w:rsid w:val="00CD6EB6"/>
    <w:rsid w:val="00CE1144"/>
    <w:rsid w:val="00CF12BC"/>
    <w:rsid w:val="00CF3C37"/>
    <w:rsid w:val="00D002BD"/>
    <w:rsid w:val="00D130F5"/>
    <w:rsid w:val="00D2097A"/>
    <w:rsid w:val="00D255AE"/>
    <w:rsid w:val="00D302B6"/>
    <w:rsid w:val="00D32B7B"/>
    <w:rsid w:val="00D37E79"/>
    <w:rsid w:val="00D42A59"/>
    <w:rsid w:val="00D5276F"/>
    <w:rsid w:val="00D54B95"/>
    <w:rsid w:val="00D7727E"/>
    <w:rsid w:val="00D90105"/>
    <w:rsid w:val="00D90BC5"/>
    <w:rsid w:val="00DA0186"/>
    <w:rsid w:val="00DB2703"/>
    <w:rsid w:val="00DB35C8"/>
    <w:rsid w:val="00DB5EE8"/>
    <w:rsid w:val="00DB7931"/>
    <w:rsid w:val="00DC4609"/>
    <w:rsid w:val="00DD1DFF"/>
    <w:rsid w:val="00DF713D"/>
    <w:rsid w:val="00E011D1"/>
    <w:rsid w:val="00E02A5B"/>
    <w:rsid w:val="00E06EF9"/>
    <w:rsid w:val="00E3389D"/>
    <w:rsid w:val="00E35F5D"/>
    <w:rsid w:val="00E43BD1"/>
    <w:rsid w:val="00E44C02"/>
    <w:rsid w:val="00E57C36"/>
    <w:rsid w:val="00E67059"/>
    <w:rsid w:val="00E77C0D"/>
    <w:rsid w:val="00E86172"/>
    <w:rsid w:val="00E86E16"/>
    <w:rsid w:val="00E900A7"/>
    <w:rsid w:val="00E90C77"/>
    <w:rsid w:val="00E9483E"/>
    <w:rsid w:val="00EB00A0"/>
    <w:rsid w:val="00EB06B4"/>
    <w:rsid w:val="00ED1EB0"/>
    <w:rsid w:val="00EE6878"/>
    <w:rsid w:val="00EF74ED"/>
    <w:rsid w:val="00F00D7C"/>
    <w:rsid w:val="00F016F3"/>
    <w:rsid w:val="00F044F7"/>
    <w:rsid w:val="00F07B3B"/>
    <w:rsid w:val="00F10CCD"/>
    <w:rsid w:val="00F16747"/>
    <w:rsid w:val="00F16F8C"/>
    <w:rsid w:val="00F27C90"/>
    <w:rsid w:val="00F34594"/>
    <w:rsid w:val="00F417D5"/>
    <w:rsid w:val="00F43F98"/>
    <w:rsid w:val="00F5036F"/>
    <w:rsid w:val="00F50ABE"/>
    <w:rsid w:val="00F55451"/>
    <w:rsid w:val="00F57BE5"/>
    <w:rsid w:val="00F622B4"/>
    <w:rsid w:val="00F63B76"/>
    <w:rsid w:val="00F63EC7"/>
    <w:rsid w:val="00F75062"/>
    <w:rsid w:val="00F75CE9"/>
    <w:rsid w:val="00FA3D52"/>
    <w:rsid w:val="00FA4A6D"/>
    <w:rsid w:val="00FB1577"/>
    <w:rsid w:val="00FB19D3"/>
    <w:rsid w:val="00FB1F67"/>
    <w:rsid w:val="00FD0946"/>
    <w:rsid w:val="00FD3F1C"/>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129175499">
      <w:bodyDiv w:val="1"/>
      <w:marLeft w:val="0"/>
      <w:marRight w:val="0"/>
      <w:marTop w:val="0"/>
      <w:marBottom w:val="0"/>
      <w:divBdr>
        <w:top w:val="none" w:sz="0" w:space="0" w:color="auto"/>
        <w:left w:val="none" w:sz="0" w:space="0" w:color="auto"/>
        <w:bottom w:val="none" w:sz="0" w:space="0" w:color="auto"/>
        <w:right w:val="none" w:sz="0" w:space="0" w:color="auto"/>
      </w:divBdr>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651520692">
      <w:bodyDiv w:val="1"/>
      <w:marLeft w:val="0"/>
      <w:marRight w:val="0"/>
      <w:marTop w:val="0"/>
      <w:marBottom w:val="0"/>
      <w:divBdr>
        <w:top w:val="none" w:sz="0" w:space="0" w:color="auto"/>
        <w:left w:val="none" w:sz="0" w:space="0" w:color="auto"/>
        <w:bottom w:val="none" w:sz="0" w:space="0" w:color="auto"/>
        <w:right w:val="none" w:sz="0" w:space="0" w:color="auto"/>
      </w:divBdr>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918371118">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1142887652">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658455092">
      <w:bodyDiv w:val="1"/>
      <w:marLeft w:val="0"/>
      <w:marRight w:val="0"/>
      <w:marTop w:val="0"/>
      <w:marBottom w:val="0"/>
      <w:divBdr>
        <w:top w:val="none" w:sz="0" w:space="0" w:color="auto"/>
        <w:left w:val="none" w:sz="0" w:space="0" w:color="auto"/>
        <w:bottom w:val="none" w:sz="0" w:space="0" w:color="auto"/>
        <w:right w:val="none" w:sz="0" w:space="0" w:color="auto"/>
      </w:divBdr>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71449544">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17</Pages>
  <Words>4821</Words>
  <Characters>26519</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Usuario</cp:lastModifiedBy>
  <cp:revision>28</cp:revision>
  <cp:lastPrinted>2024-02-23T11:36:00Z</cp:lastPrinted>
  <dcterms:created xsi:type="dcterms:W3CDTF">2026-04-07T16:42:00Z</dcterms:created>
  <dcterms:modified xsi:type="dcterms:W3CDTF">2026-08-06T12:54:00Z</dcterms:modified>
</cp:coreProperties>
</file>