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64E404CA"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A01CCC">
        <w:rPr>
          <w:rFonts w:ascii="Arial" w:hAnsi="Arial" w:cs="Arial"/>
          <w:sz w:val="24"/>
          <w:szCs w:val="24"/>
          <w:lang w:val="es-MX"/>
        </w:rPr>
        <w:t>2026-598</w:t>
      </w:r>
      <w:r w:rsidR="00793D82">
        <w:rPr>
          <w:rFonts w:ascii="Arial" w:hAnsi="Arial" w:cs="Arial"/>
          <w:sz w:val="24"/>
          <w:szCs w:val="24"/>
          <w:lang w:val="es-MX"/>
        </w:rPr>
        <w:t>5</w:t>
      </w:r>
    </w:p>
    <w:p w14:paraId="0CA44925" w14:textId="0EA76266"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1767F3" w:rsidRPr="00F73F9A">
        <w:rPr>
          <w:rFonts w:ascii="Arial" w:hAnsi="Arial" w:cs="Arial"/>
          <w:sz w:val="24"/>
          <w:szCs w:val="24"/>
        </w:rPr>
        <w:t>La presente Adjudicación Simple tiene por objeto</w:t>
      </w:r>
      <w:r w:rsidR="001767F3">
        <w:rPr>
          <w:rFonts w:ascii="Arial" w:hAnsi="Arial" w:cs="Arial"/>
          <w:sz w:val="24"/>
          <w:szCs w:val="24"/>
        </w:rPr>
        <w:t xml:space="preserve"> la </w:t>
      </w:r>
      <w:r w:rsidR="00793D82" w:rsidRPr="00793D82">
        <w:rPr>
          <w:rFonts w:ascii="Arial" w:hAnsi="Arial" w:cs="Arial"/>
          <w:sz w:val="24"/>
          <w:szCs w:val="24"/>
        </w:rPr>
        <w:t xml:space="preserve">Adquisición de golosinas, snacks y artículos para festejos, destinados a la realización del evento </w:t>
      </w:r>
      <w:r w:rsidR="00793D82">
        <w:rPr>
          <w:rFonts w:ascii="Arial" w:hAnsi="Arial" w:cs="Arial"/>
          <w:sz w:val="24"/>
          <w:szCs w:val="24"/>
        </w:rPr>
        <w:t>“</w:t>
      </w:r>
      <w:r w:rsidR="00793D82" w:rsidRPr="00793D82">
        <w:rPr>
          <w:rFonts w:ascii="Arial" w:hAnsi="Arial" w:cs="Arial"/>
          <w:sz w:val="24"/>
          <w:szCs w:val="24"/>
        </w:rPr>
        <w:t>Festi Niño – Primera Infancia</w:t>
      </w:r>
      <w:r w:rsidR="00793D82">
        <w:rPr>
          <w:rFonts w:ascii="Arial" w:hAnsi="Arial" w:cs="Arial"/>
          <w:sz w:val="24"/>
          <w:szCs w:val="24"/>
        </w:rPr>
        <w:t>”</w:t>
      </w:r>
      <w:r w:rsidR="00793D82" w:rsidRPr="00793D82">
        <w:rPr>
          <w:rFonts w:ascii="Arial" w:hAnsi="Arial" w:cs="Arial"/>
          <w:sz w:val="24"/>
          <w:szCs w:val="24"/>
        </w:rPr>
        <w:t>, solicitado por la Secretaría de Desarrollo Humano de la Municipalidad de San Ramón de la Nueva Orán</w:t>
      </w:r>
      <w:r w:rsidR="001767F3">
        <w:rPr>
          <w:rFonts w:ascii="Arial" w:hAnsi="Arial" w:cs="Arial"/>
          <w:sz w:val="24"/>
          <w:szCs w:val="24"/>
        </w:rPr>
        <w:t>.</w:t>
      </w:r>
    </w:p>
    <w:bookmarkEnd w:id="0"/>
    <w:p w14:paraId="17EE21AB" w14:textId="5F3BB641"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793D82">
        <w:rPr>
          <w:rFonts w:ascii="Arial" w:hAnsi="Arial" w:cs="Arial"/>
          <w:sz w:val="24"/>
          <w:szCs w:val="24"/>
          <w:lang w:val="es-MX"/>
        </w:rPr>
        <w:t>3</w:t>
      </w:r>
      <w:r w:rsidR="00E43BD1" w:rsidRPr="00E43BD1">
        <w:rPr>
          <w:rFonts w:ascii="Arial" w:hAnsi="Arial" w:cs="Arial"/>
          <w:sz w:val="24"/>
          <w:szCs w:val="24"/>
        </w:rPr>
        <w:t xml:space="preserve"> de </w:t>
      </w:r>
      <w:r w:rsidR="00406D64">
        <w:rPr>
          <w:rFonts w:ascii="Arial" w:hAnsi="Arial" w:cs="Arial"/>
          <w:sz w:val="24"/>
          <w:szCs w:val="24"/>
        </w:rPr>
        <w:t>a</w:t>
      </w:r>
      <w:r w:rsidR="001767F3">
        <w:rPr>
          <w:rFonts w:ascii="Arial" w:hAnsi="Arial" w:cs="Arial"/>
          <w:sz w:val="24"/>
          <w:szCs w:val="24"/>
        </w:rPr>
        <w:t>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793D82">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6D47A15E"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1767F3">
        <w:rPr>
          <w:rFonts w:ascii="Arial" w:hAnsi="Arial" w:cs="Arial"/>
          <w:sz w:val="24"/>
          <w:szCs w:val="24"/>
          <w:lang w:val="es-419"/>
        </w:rPr>
        <w:t>1</w:t>
      </w:r>
      <w:r w:rsidR="00793D82">
        <w:rPr>
          <w:rFonts w:ascii="Arial" w:hAnsi="Arial" w:cs="Arial"/>
          <w:sz w:val="24"/>
          <w:szCs w:val="24"/>
          <w:lang w:val="es-419"/>
        </w:rPr>
        <w:t>3</w:t>
      </w:r>
      <w:r w:rsidRPr="00A066CE">
        <w:rPr>
          <w:rFonts w:ascii="Arial" w:hAnsi="Arial" w:cs="Arial"/>
          <w:sz w:val="24"/>
          <w:szCs w:val="24"/>
          <w:lang w:val="es-419"/>
        </w:rPr>
        <w:t>/0</w:t>
      </w:r>
      <w:r w:rsidR="001767F3">
        <w:rPr>
          <w:rFonts w:ascii="Arial" w:hAnsi="Arial" w:cs="Arial"/>
          <w:sz w:val="24"/>
          <w:szCs w:val="24"/>
          <w:lang w:val="es-419"/>
        </w:rPr>
        <w:t>8</w:t>
      </w:r>
      <w:r w:rsidRPr="00A066CE">
        <w:rPr>
          <w:rFonts w:ascii="Arial" w:hAnsi="Arial" w:cs="Arial"/>
          <w:sz w:val="24"/>
          <w:szCs w:val="24"/>
          <w:lang w:val="es-419"/>
        </w:rPr>
        <w:t xml:space="preserve">/2026 a las </w:t>
      </w:r>
      <w:r w:rsidR="00793D82">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6F6064B2" w14:textId="77777777" w:rsidR="00024AA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w:t>
      </w:r>
    </w:p>
    <w:p w14:paraId="4D4557A2" w14:textId="4EB04F7D" w:rsidR="00FA3D52" w:rsidRPr="00FA3D52" w:rsidRDefault="00024AA2" w:rsidP="00FA3D52">
      <w:pPr>
        <w:spacing w:line="360" w:lineRule="auto"/>
        <w:jc w:val="both"/>
        <w:rPr>
          <w:rFonts w:ascii="Arial" w:hAnsi="Arial" w:cs="Arial"/>
          <w:sz w:val="24"/>
          <w:szCs w:val="24"/>
          <w:lang w:val="es-MX"/>
        </w:rPr>
      </w:pPr>
      <w:r w:rsidRPr="00024AA2">
        <w:rPr>
          <w:rFonts w:ascii="Arial" w:hAnsi="Arial" w:cs="Arial"/>
          <w:b/>
          <w:bCs/>
          <w:sz w:val="24"/>
          <w:szCs w:val="24"/>
        </w:rPr>
        <w:t>E</w:t>
      </w:r>
      <w:r w:rsidRPr="00024AA2">
        <w:rPr>
          <w:rFonts w:ascii="Arial" w:hAnsi="Arial" w:cs="Arial"/>
          <w:sz w:val="24"/>
          <w:szCs w:val="24"/>
        </w:rPr>
        <w:t>) Se aplicará una multa equivalente al tres por ciento (3%) del valor total de los bienes adjudicados en caso de que el adjudicatario no presente la correspondiente factura dentro del plazo de cuarenta y ocho (48) horas contadas desde la notificación de la orden de compra. La factura podrá ser presentada mediante correo electrónico a convocatorias.compras@oran.gob.ar o personalmente en la Mesa de Entradas de la Gerencia de Compras, sita en calle Belgrano N.º 655 de la ciudad de San Ramón de la Nueva Orán.</w:t>
      </w:r>
      <w:r w:rsidR="008D71EF" w:rsidRPr="00FA3D52">
        <w:rPr>
          <w:rFonts w:ascii="Arial" w:hAnsi="Arial" w:cs="Arial"/>
          <w:sz w:val="24"/>
          <w:szCs w:val="24"/>
          <w:lang w:val="es-MX"/>
        </w:rPr>
        <w:t xml:space="preserve">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084AC83E" w:rsidR="00DD1DFF" w:rsidRDefault="00DD1DFF" w:rsidP="00FA3D52">
      <w:pPr>
        <w:spacing w:line="360" w:lineRule="auto"/>
        <w:jc w:val="both"/>
        <w:rPr>
          <w:rFonts w:ascii="Arial" w:hAnsi="Arial" w:cs="Arial"/>
          <w:sz w:val="24"/>
          <w:szCs w:val="24"/>
          <w:lang w:val="es-MX"/>
        </w:rPr>
      </w:pPr>
    </w:p>
    <w:p w14:paraId="37F09A03" w14:textId="2451345E" w:rsidR="00024AA2" w:rsidRDefault="00024AA2" w:rsidP="00FA3D52">
      <w:pPr>
        <w:spacing w:line="360" w:lineRule="auto"/>
        <w:jc w:val="both"/>
        <w:rPr>
          <w:rFonts w:ascii="Arial" w:hAnsi="Arial" w:cs="Arial"/>
          <w:sz w:val="24"/>
          <w:szCs w:val="24"/>
          <w:lang w:val="es-MX"/>
        </w:rPr>
      </w:pPr>
    </w:p>
    <w:p w14:paraId="5A52B45E" w14:textId="31DE5929" w:rsidR="00024AA2" w:rsidRDefault="00024AA2" w:rsidP="00FA3D52">
      <w:pPr>
        <w:spacing w:line="360" w:lineRule="auto"/>
        <w:jc w:val="both"/>
        <w:rPr>
          <w:rFonts w:ascii="Arial" w:hAnsi="Arial" w:cs="Arial"/>
          <w:sz w:val="24"/>
          <w:szCs w:val="24"/>
          <w:lang w:val="es-MX"/>
        </w:rPr>
      </w:pPr>
    </w:p>
    <w:p w14:paraId="3A0F39A9" w14:textId="77777777" w:rsidR="00024AA2" w:rsidRDefault="00024AA2"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0EACC3D0"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w:t>
      </w:r>
      <w:r w:rsidR="00793D82" w:rsidRPr="00793D82">
        <w:rPr>
          <w:rFonts w:ascii="Arial" w:hAnsi="Arial" w:cs="Arial"/>
          <w:sz w:val="24"/>
          <w:szCs w:val="24"/>
        </w:rPr>
        <w:t xml:space="preserve">adquisición de golosinas, snacks y artículos para festejos, conforme a las especificaciones técnicas y cantidades detalladas en el Anexo I, destinados al desarrollo del evento </w:t>
      </w:r>
      <w:r w:rsidR="00793D82">
        <w:rPr>
          <w:rFonts w:ascii="Arial" w:hAnsi="Arial" w:cs="Arial"/>
          <w:sz w:val="24"/>
          <w:szCs w:val="24"/>
        </w:rPr>
        <w:t>“</w:t>
      </w:r>
      <w:r w:rsidR="00793D82" w:rsidRPr="00793D82">
        <w:rPr>
          <w:rFonts w:ascii="Arial" w:hAnsi="Arial" w:cs="Arial"/>
          <w:sz w:val="24"/>
          <w:szCs w:val="24"/>
        </w:rPr>
        <w:t>Festi Niño – Primera Infancia</w:t>
      </w:r>
      <w:r w:rsidR="00793D82">
        <w:rPr>
          <w:rFonts w:ascii="Arial" w:hAnsi="Arial" w:cs="Arial"/>
          <w:sz w:val="24"/>
          <w:szCs w:val="24"/>
        </w:rPr>
        <w:t>”</w:t>
      </w:r>
      <w:r w:rsidR="00793D82" w:rsidRPr="00793D82">
        <w:rPr>
          <w:rFonts w:ascii="Arial" w:hAnsi="Arial" w:cs="Arial"/>
          <w:sz w:val="24"/>
          <w:szCs w:val="24"/>
        </w:rPr>
        <w:t>, organizado por la Secretaría de Desarrollo Humano</w:t>
      </w:r>
      <w:r w:rsidR="00793D82">
        <w:rPr>
          <w:rFonts w:ascii="Arial" w:hAnsi="Arial" w:cs="Arial"/>
          <w:sz w:val="24"/>
          <w:szCs w:val="24"/>
        </w:rPr>
        <w:t xml:space="preserve"> </w:t>
      </w:r>
      <w:r w:rsidR="00A01CCC" w:rsidRPr="00A01CCC">
        <w:rPr>
          <w:rFonts w:ascii="Arial" w:hAnsi="Arial" w:cs="Arial"/>
          <w:sz w:val="24"/>
          <w:szCs w:val="24"/>
        </w:rPr>
        <w:t>de la Municipalidad de San Ramón de la Nueva Orán, conforme a las especificaciones técnicas establecidas en el Anexo I</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5997E152" w14:textId="1215C912"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lastRenderedPageBreak/>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58A029D5" w14:textId="77777777" w:rsidR="00024AA2" w:rsidRDefault="00024AA2" w:rsidP="00024AA2">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62C3C0C9" w14:textId="14E0BB83" w:rsidR="00A01CCC" w:rsidRDefault="00A01CCC">
      <w:pPr>
        <w:rPr>
          <w:rFonts w:ascii="Arial" w:hAnsi="Arial" w:cs="Arial"/>
          <w:b/>
          <w:bCs/>
          <w:sz w:val="24"/>
          <w:szCs w:val="24"/>
          <w:u w:val="single"/>
        </w:rPr>
      </w:pPr>
    </w:p>
    <w:p w14:paraId="0C8645DE" w14:textId="16330EBF" w:rsidR="00793D82" w:rsidRDefault="00793D82">
      <w:pPr>
        <w:rPr>
          <w:rFonts w:ascii="Arial" w:hAnsi="Arial" w:cs="Arial"/>
          <w:b/>
          <w:bCs/>
          <w:sz w:val="24"/>
          <w:szCs w:val="24"/>
          <w:u w:val="single"/>
        </w:rPr>
      </w:pPr>
    </w:p>
    <w:p w14:paraId="3FC97899" w14:textId="2F245CCD" w:rsidR="00793D82" w:rsidRDefault="00793D82">
      <w:pPr>
        <w:rPr>
          <w:rFonts w:ascii="Arial" w:hAnsi="Arial" w:cs="Arial"/>
          <w:b/>
          <w:bCs/>
          <w:sz w:val="24"/>
          <w:szCs w:val="24"/>
          <w:u w:val="single"/>
        </w:rPr>
      </w:pPr>
    </w:p>
    <w:p w14:paraId="2108E86F" w14:textId="77777777" w:rsidR="00793D82" w:rsidRDefault="00793D82">
      <w:pPr>
        <w:rPr>
          <w:rFonts w:ascii="Arial" w:hAnsi="Arial" w:cs="Arial"/>
          <w:b/>
          <w:bCs/>
          <w:sz w:val="24"/>
          <w:szCs w:val="24"/>
          <w:u w:val="single"/>
        </w:rPr>
      </w:pPr>
    </w:p>
    <w:p w14:paraId="3D4DB6F6" w14:textId="16D77582"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Ind w:w="-360" w:type="dxa"/>
        <w:tblLook w:val="04A0" w:firstRow="1" w:lastRow="0" w:firstColumn="1" w:lastColumn="0" w:noHBand="0" w:noVBand="1"/>
      </w:tblPr>
      <w:tblGrid>
        <w:gridCol w:w="964"/>
        <w:gridCol w:w="4352"/>
        <w:gridCol w:w="891"/>
        <w:gridCol w:w="1035"/>
        <w:gridCol w:w="1459"/>
        <w:gridCol w:w="1184"/>
      </w:tblGrid>
      <w:tr w:rsidR="003E7CC3" w:rsidRPr="003E7CC3" w14:paraId="4C8CE8B2" w14:textId="77777777" w:rsidTr="003E7CC3">
        <w:trPr>
          <w:trHeight w:val="300"/>
        </w:trPr>
        <w:tc>
          <w:tcPr>
            <w:tcW w:w="964" w:type="dxa"/>
            <w:hideMark/>
          </w:tcPr>
          <w:p w14:paraId="633484A8" w14:textId="77777777" w:rsidR="003E7CC3" w:rsidRPr="003E7CC3" w:rsidRDefault="003E7CC3" w:rsidP="003E7CC3">
            <w:pPr>
              <w:jc w:val="center"/>
              <w:rPr>
                <w:b/>
                <w:bCs/>
              </w:rPr>
            </w:pPr>
            <w:r w:rsidRPr="003E7CC3">
              <w:rPr>
                <w:b/>
                <w:bCs/>
              </w:rPr>
              <w:t>Renglón</w:t>
            </w:r>
          </w:p>
        </w:tc>
        <w:tc>
          <w:tcPr>
            <w:tcW w:w="4352" w:type="dxa"/>
            <w:hideMark/>
          </w:tcPr>
          <w:p w14:paraId="70D21B3D" w14:textId="77777777" w:rsidR="003E7CC3" w:rsidRPr="003E7CC3" w:rsidRDefault="003E7CC3" w:rsidP="003E7CC3">
            <w:pPr>
              <w:jc w:val="center"/>
              <w:rPr>
                <w:b/>
                <w:bCs/>
              </w:rPr>
            </w:pPr>
            <w:r w:rsidRPr="003E7CC3">
              <w:rPr>
                <w:b/>
                <w:bCs/>
              </w:rPr>
              <w:t>Descripción</w:t>
            </w:r>
          </w:p>
        </w:tc>
        <w:tc>
          <w:tcPr>
            <w:tcW w:w="891" w:type="dxa"/>
            <w:noWrap/>
            <w:hideMark/>
          </w:tcPr>
          <w:p w14:paraId="476BE247" w14:textId="77777777" w:rsidR="003E7CC3" w:rsidRPr="003E7CC3" w:rsidRDefault="003E7CC3" w:rsidP="003E7CC3">
            <w:pPr>
              <w:jc w:val="center"/>
              <w:rPr>
                <w:b/>
                <w:bCs/>
              </w:rPr>
            </w:pPr>
            <w:r w:rsidRPr="003E7CC3">
              <w:rPr>
                <w:b/>
                <w:bCs/>
              </w:rPr>
              <w:t>Unidad</w:t>
            </w:r>
          </w:p>
        </w:tc>
        <w:tc>
          <w:tcPr>
            <w:tcW w:w="1035" w:type="dxa"/>
            <w:hideMark/>
          </w:tcPr>
          <w:p w14:paraId="10D4A605" w14:textId="77777777" w:rsidR="003E7CC3" w:rsidRPr="003E7CC3" w:rsidRDefault="003E7CC3" w:rsidP="003E7CC3">
            <w:pPr>
              <w:jc w:val="center"/>
              <w:rPr>
                <w:b/>
                <w:bCs/>
              </w:rPr>
            </w:pPr>
            <w:r w:rsidRPr="003E7CC3">
              <w:rPr>
                <w:b/>
                <w:bCs/>
              </w:rPr>
              <w:t>Cantidad</w:t>
            </w:r>
          </w:p>
        </w:tc>
        <w:tc>
          <w:tcPr>
            <w:tcW w:w="1459" w:type="dxa"/>
            <w:noWrap/>
            <w:hideMark/>
          </w:tcPr>
          <w:p w14:paraId="48F1DAB1" w14:textId="77777777" w:rsidR="003E7CC3" w:rsidRPr="003E7CC3" w:rsidRDefault="003E7CC3" w:rsidP="003E7CC3">
            <w:pPr>
              <w:jc w:val="center"/>
              <w:rPr>
                <w:b/>
                <w:bCs/>
              </w:rPr>
            </w:pPr>
            <w:r w:rsidRPr="003E7CC3">
              <w:rPr>
                <w:b/>
                <w:bCs/>
              </w:rPr>
              <w:t>Precio Unitario</w:t>
            </w:r>
          </w:p>
        </w:tc>
        <w:tc>
          <w:tcPr>
            <w:tcW w:w="1184" w:type="dxa"/>
            <w:hideMark/>
          </w:tcPr>
          <w:p w14:paraId="015FA015" w14:textId="77777777" w:rsidR="003E7CC3" w:rsidRPr="003E7CC3" w:rsidRDefault="003E7CC3" w:rsidP="003E7CC3">
            <w:pPr>
              <w:jc w:val="center"/>
              <w:rPr>
                <w:b/>
                <w:bCs/>
              </w:rPr>
            </w:pPr>
            <w:r w:rsidRPr="003E7CC3">
              <w:rPr>
                <w:b/>
                <w:bCs/>
              </w:rPr>
              <w:t>Precio Total</w:t>
            </w:r>
          </w:p>
        </w:tc>
      </w:tr>
      <w:tr w:rsidR="003E7CC3" w:rsidRPr="003E7CC3" w14:paraId="11950039" w14:textId="77777777" w:rsidTr="003E7CC3">
        <w:trPr>
          <w:trHeight w:val="285"/>
        </w:trPr>
        <w:tc>
          <w:tcPr>
            <w:tcW w:w="964" w:type="dxa"/>
            <w:noWrap/>
            <w:hideMark/>
          </w:tcPr>
          <w:p w14:paraId="54C7CECE" w14:textId="77777777" w:rsidR="003E7CC3" w:rsidRPr="003E7CC3" w:rsidRDefault="003E7CC3" w:rsidP="003E7CC3">
            <w:pPr>
              <w:jc w:val="center"/>
            </w:pPr>
            <w:r w:rsidRPr="003E7CC3">
              <w:t>1</w:t>
            </w:r>
          </w:p>
        </w:tc>
        <w:tc>
          <w:tcPr>
            <w:tcW w:w="4352" w:type="dxa"/>
            <w:noWrap/>
            <w:hideMark/>
          </w:tcPr>
          <w:p w14:paraId="1055877C" w14:textId="77777777" w:rsidR="003E7CC3" w:rsidRPr="003E7CC3" w:rsidRDefault="003E7CC3" w:rsidP="003E7CC3">
            <w:r w:rsidRPr="003E7CC3">
              <w:t>Pochoclos</w:t>
            </w:r>
          </w:p>
        </w:tc>
        <w:tc>
          <w:tcPr>
            <w:tcW w:w="891" w:type="dxa"/>
            <w:noWrap/>
            <w:hideMark/>
          </w:tcPr>
          <w:p w14:paraId="3C3B60EF" w14:textId="77777777" w:rsidR="003E7CC3" w:rsidRPr="003E7CC3" w:rsidRDefault="003E7CC3" w:rsidP="003E7CC3">
            <w:pPr>
              <w:jc w:val="center"/>
            </w:pPr>
            <w:r w:rsidRPr="003E7CC3">
              <w:t>Bolsa</w:t>
            </w:r>
          </w:p>
        </w:tc>
        <w:tc>
          <w:tcPr>
            <w:tcW w:w="1035" w:type="dxa"/>
            <w:noWrap/>
            <w:hideMark/>
          </w:tcPr>
          <w:p w14:paraId="4D029634" w14:textId="77777777" w:rsidR="003E7CC3" w:rsidRPr="003E7CC3" w:rsidRDefault="003E7CC3" w:rsidP="003E7CC3">
            <w:pPr>
              <w:jc w:val="center"/>
            </w:pPr>
            <w:r w:rsidRPr="003E7CC3">
              <w:t>63</w:t>
            </w:r>
          </w:p>
        </w:tc>
        <w:tc>
          <w:tcPr>
            <w:tcW w:w="1459" w:type="dxa"/>
            <w:noWrap/>
          </w:tcPr>
          <w:p w14:paraId="77491983" w14:textId="094E4EEE" w:rsidR="003E7CC3" w:rsidRPr="003E7CC3" w:rsidRDefault="003E7CC3" w:rsidP="003E7CC3">
            <w:r>
              <w:t>$</w:t>
            </w:r>
          </w:p>
        </w:tc>
        <w:tc>
          <w:tcPr>
            <w:tcW w:w="1184" w:type="dxa"/>
            <w:noWrap/>
          </w:tcPr>
          <w:p w14:paraId="4A64A183" w14:textId="5954B169" w:rsidR="003E7CC3" w:rsidRPr="003E7CC3" w:rsidRDefault="003E7CC3" w:rsidP="003E7CC3">
            <w:r w:rsidRPr="002A1454">
              <w:t>$</w:t>
            </w:r>
          </w:p>
        </w:tc>
      </w:tr>
      <w:tr w:rsidR="003E7CC3" w:rsidRPr="003E7CC3" w14:paraId="1730C06F" w14:textId="77777777" w:rsidTr="003E7CC3">
        <w:trPr>
          <w:trHeight w:val="285"/>
        </w:trPr>
        <w:tc>
          <w:tcPr>
            <w:tcW w:w="964" w:type="dxa"/>
            <w:noWrap/>
            <w:hideMark/>
          </w:tcPr>
          <w:p w14:paraId="1C36582F" w14:textId="77777777" w:rsidR="003E7CC3" w:rsidRPr="003E7CC3" w:rsidRDefault="003E7CC3" w:rsidP="003E7CC3">
            <w:pPr>
              <w:jc w:val="center"/>
            </w:pPr>
            <w:r w:rsidRPr="003E7CC3">
              <w:t>2</w:t>
            </w:r>
          </w:p>
        </w:tc>
        <w:tc>
          <w:tcPr>
            <w:tcW w:w="4352" w:type="dxa"/>
            <w:noWrap/>
            <w:hideMark/>
          </w:tcPr>
          <w:p w14:paraId="6BE1D5DE" w14:textId="77777777" w:rsidR="003E7CC3" w:rsidRPr="003E7CC3" w:rsidRDefault="003E7CC3" w:rsidP="003E7CC3">
            <w:r w:rsidRPr="003E7CC3">
              <w:t>Caramelos masticables (bolsa por 100 unidades)</w:t>
            </w:r>
          </w:p>
        </w:tc>
        <w:tc>
          <w:tcPr>
            <w:tcW w:w="891" w:type="dxa"/>
            <w:noWrap/>
            <w:hideMark/>
          </w:tcPr>
          <w:p w14:paraId="51D69AD6" w14:textId="77777777" w:rsidR="003E7CC3" w:rsidRPr="003E7CC3" w:rsidRDefault="003E7CC3" w:rsidP="003E7CC3">
            <w:pPr>
              <w:jc w:val="center"/>
            </w:pPr>
            <w:r w:rsidRPr="003E7CC3">
              <w:t>Bolsa</w:t>
            </w:r>
          </w:p>
        </w:tc>
        <w:tc>
          <w:tcPr>
            <w:tcW w:w="1035" w:type="dxa"/>
            <w:noWrap/>
            <w:hideMark/>
          </w:tcPr>
          <w:p w14:paraId="30FEE0E1" w14:textId="77777777" w:rsidR="003E7CC3" w:rsidRPr="003E7CC3" w:rsidRDefault="003E7CC3" w:rsidP="003E7CC3">
            <w:pPr>
              <w:jc w:val="center"/>
            </w:pPr>
            <w:r w:rsidRPr="003E7CC3">
              <w:t>20</w:t>
            </w:r>
          </w:p>
        </w:tc>
        <w:tc>
          <w:tcPr>
            <w:tcW w:w="1459" w:type="dxa"/>
            <w:noWrap/>
          </w:tcPr>
          <w:p w14:paraId="3D05E91C" w14:textId="31C0AA0E" w:rsidR="003E7CC3" w:rsidRPr="003E7CC3" w:rsidRDefault="003E7CC3" w:rsidP="003E7CC3">
            <w:r w:rsidRPr="009B3256">
              <w:t>$</w:t>
            </w:r>
          </w:p>
        </w:tc>
        <w:tc>
          <w:tcPr>
            <w:tcW w:w="1184" w:type="dxa"/>
            <w:noWrap/>
          </w:tcPr>
          <w:p w14:paraId="26CCBB0E" w14:textId="2126E695" w:rsidR="003E7CC3" w:rsidRPr="003E7CC3" w:rsidRDefault="003E7CC3" w:rsidP="003E7CC3">
            <w:r w:rsidRPr="002A1454">
              <w:t>$</w:t>
            </w:r>
          </w:p>
        </w:tc>
      </w:tr>
      <w:tr w:rsidR="003E7CC3" w:rsidRPr="003E7CC3" w14:paraId="31CBE839" w14:textId="77777777" w:rsidTr="003E7CC3">
        <w:trPr>
          <w:trHeight w:val="285"/>
        </w:trPr>
        <w:tc>
          <w:tcPr>
            <w:tcW w:w="964" w:type="dxa"/>
            <w:noWrap/>
            <w:hideMark/>
          </w:tcPr>
          <w:p w14:paraId="44532C94" w14:textId="77777777" w:rsidR="003E7CC3" w:rsidRPr="003E7CC3" w:rsidRDefault="003E7CC3" w:rsidP="003E7CC3">
            <w:pPr>
              <w:jc w:val="center"/>
            </w:pPr>
            <w:r w:rsidRPr="003E7CC3">
              <w:t>3</w:t>
            </w:r>
          </w:p>
        </w:tc>
        <w:tc>
          <w:tcPr>
            <w:tcW w:w="4352" w:type="dxa"/>
            <w:noWrap/>
            <w:hideMark/>
          </w:tcPr>
          <w:p w14:paraId="45E203D4" w14:textId="77777777" w:rsidR="003E7CC3" w:rsidRPr="003E7CC3" w:rsidRDefault="003E7CC3" w:rsidP="003E7CC3">
            <w:r w:rsidRPr="003E7CC3">
              <w:t>Alfajores (caja por 60 unidades)</w:t>
            </w:r>
          </w:p>
        </w:tc>
        <w:tc>
          <w:tcPr>
            <w:tcW w:w="891" w:type="dxa"/>
            <w:noWrap/>
            <w:hideMark/>
          </w:tcPr>
          <w:p w14:paraId="0AB9C299" w14:textId="77777777" w:rsidR="003E7CC3" w:rsidRPr="003E7CC3" w:rsidRDefault="003E7CC3" w:rsidP="003E7CC3">
            <w:pPr>
              <w:jc w:val="center"/>
            </w:pPr>
            <w:r w:rsidRPr="003E7CC3">
              <w:t>Caja</w:t>
            </w:r>
          </w:p>
        </w:tc>
        <w:tc>
          <w:tcPr>
            <w:tcW w:w="1035" w:type="dxa"/>
            <w:noWrap/>
            <w:hideMark/>
          </w:tcPr>
          <w:p w14:paraId="136B0E40" w14:textId="77777777" w:rsidR="003E7CC3" w:rsidRPr="003E7CC3" w:rsidRDefault="003E7CC3" w:rsidP="003E7CC3">
            <w:pPr>
              <w:jc w:val="center"/>
            </w:pPr>
            <w:r w:rsidRPr="003E7CC3">
              <w:t>30</w:t>
            </w:r>
          </w:p>
        </w:tc>
        <w:tc>
          <w:tcPr>
            <w:tcW w:w="1459" w:type="dxa"/>
            <w:noWrap/>
          </w:tcPr>
          <w:p w14:paraId="0D0E563D" w14:textId="4748BB5E" w:rsidR="003E7CC3" w:rsidRPr="003E7CC3" w:rsidRDefault="003E7CC3" w:rsidP="003E7CC3">
            <w:r w:rsidRPr="009B3256">
              <w:t>$</w:t>
            </w:r>
          </w:p>
        </w:tc>
        <w:tc>
          <w:tcPr>
            <w:tcW w:w="1184" w:type="dxa"/>
            <w:noWrap/>
          </w:tcPr>
          <w:p w14:paraId="7A0F2358" w14:textId="6C68A902" w:rsidR="003E7CC3" w:rsidRPr="003E7CC3" w:rsidRDefault="003E7CC3" w:rsidP="003E7CC3">
            <w:r w:rsidRPr="002A1454">
              <w:t>$</w:t>
            </w:r>
          </w:p>
        </w:tc>
      </w:tr>
      <w:tr w:rsidR="003E7CC3" w:rsidRPr="003E7CC3" w14:paraId="13F0ED19" w14:textId="77777777" w:rsidTr="003E7CC3">
        <w:trPr>
          <w:trHeight w:val="285"/>
        </w:trPr>
        <w:tc>
          <w:tcPr>
            <w:tcW w:w="964" w:type="dxa"/>
            <w:noWrap/>
            <w:hideMark/>
          </w:tcPr>
          <w:p w14:paraId="769892EB" w14:textId="77777777" w:rsidR="003E7CC3" w:rsidRPr="003E7CC3" w:rsidRDefault="003E7CC3" w:rsidP="003E7CC3">
            <w:pPr>
              <w:jc w:val="center"/>
            </w:pPr>
            <w:r w:rsidRPr="003E7CC3">
              <w:t>4</w:t>
            </w:r>
          </w:p>
        </w:tc>
        <w:tc>
          <w:tcPr>
            <w:tcW w:w="4352" w:type="dxa"/>
            <w:noWrap/>
            <w:hideMark/>
          </w:tcPr>
          <w:p w14:paraId="564934C2" w14:textId="77777777" w:rsidR="003E7CC3" w:rsidRPr="003E7CC3" w:rsidRDefault="003E7CC3" w:rsidP="003E7CC3">
            <w:r w:rsidRPr="003E7CC3">
              <w:t>Turrón de maní de 50 g</w:t>
            </w:r>
          </w:p>
        </w:tc>
        <w:tc>
          <w:tcPr>
            <w:tcW w:w="891" w:type="dxa"/>
            <w:noWrap/>
            <w:hideMark/>
          </w:tcPr>
          <w:p w14:paraId="5179EC30" w14:textId="77777777" w:rsidR="003E7CC3" w:rsidRPr="003E7CC3" w:rsidRDefault="003E7CC3" w:rsidP="003E7CC3">
            <w:pPr>
              <w:jc w:val="center"/>
            </w:pPr>
            <w:r w:rsidRPr="003E7CC3">
              <w:t>Caja</w:t>
            </w:r>
          </w:p>
        </w:tc>
        <w:tc>
          <w:tcPr>
            <w:tcW w:w="1035" w:type="dxa"/>
            <w:noWrap/>
            <w:hideMark/>
          </w:tcPr>
          <w:p w14:paraId="4D66D4FD" w14:textId="77777777" w:rsidR="003E7CC3" w:rsidRPr="003E7CC3" w:rsidRDefault="003E7CC3" w:rsidP="003E7CC3">
            <w:pPr>
              <w:jc w:val="center"/>
            </w:pPr>
            <w:r w:rsidRPr="003E7CC3">
              <w:t>35</w:t>
            </w:r>
          </w:p>
        </w:tc>
        <w:tc>
          <w:tcPr>
            <w:tcW w:w="1459" w:type="dxa"/>
            <w:noWrap/>
          </w:tcPr>
          <w:p w14:paraId="7D05C8CB" w14:textId="4C48EEA6" w:rsidR="003E7CC3" w:rsidRPr="003E7CC3" w:rsidRDefault="003E7CC3" w:rsidP="003E7CC3">
            <w:r w:rsidRPr="009B3256">
              <w:t>$</w:t>
            </w:r>
          </w:p>
        </w:tc>
        <w:tc>
          <w:tcPr>
            <w:tcW w:w="1184" w:type="dxa"/>
            <w:noWrap/>
          </w:tcPr>
          <w:p w14:paraId="61F5209C" w14:textId="0628AB7D" w:rsidR="003E7CC3" w:rsidRPr="003E7CC3" w:rsidRDefault="003E7CC3" w:rsidP="003E7CC3">
            <w:r w:rsidRPr="002A1454">
              <w:t>$</w:t>
            </w:r>
          </w:p>
        </w:tc>
      </w:tr>
      <w:tr w:rsidR="003E7CC3" w:rsidRPr="003E7CC3" w14:paraId="43D00C15" w14:textId="77777777" w:rsidTr="003E7CC3">
        <w:trPr>
          <w:trHeight w:val="285"/>
        </w:trPr>
        <w:tc>
          <w:tcPr>
            <w:tcW w:w="964" w:type="dxa"/>
            <w:noWrap/>
            <w:hideMark/>
          </w:tcPr>
          <w:p w14:paraId="1CC48531" w14:textId="77777777" w:rsidR="003E7CC3" w:rsidRPr="003E7CC3" w:rsidRDefault="003E7CC3" w:rsidP="003E7CC3">
            <w:pPr>
              <w:jc w:val="center"/>
            </w:pPr>
            <w:r w:rsidRPr="003E7CC3">
              <w:t>5</w:t>
            </w:r>
          </w:p>
        </w:tc>
        <w:tc>
          <w:tcPr>
            <w:tcW w:w="4352" w:type="dxa"/>
            <w:noWrap/>
            <w:hideMark/>
          </w:tcPr>
          <w:p w14:paraId="3A36699D" w14:textId="77777777" w:rsidR="003E7CC3" w:rsidRPr="003E7CC3" w:rsidRDefault="003E7CC3" w:rsidP="003E7CC3">
            <w:proofErr w:type="spellStart"/>
            <w:r w:rsidRPr="003E7CC3">
              <w:t>Puflitos</w:t>
            </w:r>
            <w:proofErr w:type="spellEnd"/>
            <w:r w:rsidRPr="003E7CC3">
              <w:t xml:space="preserve"> dulces (bolsa por 50 unidades)</w:t>
            </w:r>
          </w:p>
        </w:tc>
        <w:tc>
          <w:tcPr>
            <w:tcW w:w="891" w:type="dxa"/>
            <w:noWrap/>
            <w:hideMark/>
          </w:tcPr>
          <w:p w14:paraId="547E8A72" w14:textId="77777777" w:rsidR="003E7CC3" w:rsidRPr="003E7CC3" w:rsidRDefault="003E7CC3" w:rsidP="003E7CC3">
            <w:pPr>
              <w:jc w:val="center"/>
            </w:pPr>
            <w:r w:rsidRPr="003E7CC3">
              <w:t>Bolsa</w:t>
            </w:r>
          </w:p>
        </w:tc>
        <w:tc>
          <w:tcPr>
            <w:tcW w:w="1035" w:type="dxa"/>
            <w:noWrap/>
            <w:hideMark/>
          </w:tcPr>
          <w:p w14:paraId="15920C29" w14:textId="77777777" w:rsidR="003E7CC3" w:rsidRPr="003E7CC3" w:rsidRDefault="003E7CC3" w:rsidP="003E7CC3">
            <w:pPr>
              <w:jc w:val="center"/>
            </w:pPr>
            <w:r w:rsidRPr="003E7CC3">
              <w:t>35</w:t>
            </w:r>
          </w:p>
        </w:tc>
        <w:tc>
          <w:tcPr>
            <w:tcW w:w="1459" w:type="dxa"/>
            <w:noWrap/>
          </w:tcPr>
          <w:p w14:paraId="1EE94515" w14:textId="24F8268E" w:rsidR="003E7CC3" w:rsidRPr="003E7CC3" w:rsidRDefault="003E7CC3" w:rsidP="003E7CC3">
            <w:r w:rsidRPr="009B3256">
              <w:t>$</w:t>
            </w:r>
          </w:p>
        </w:tc>
        <w:tc>
          <w:tcPr>
            <w:tcW w:w="1184" w:type="dxa"/>
            <w:noWrap/>
          </w:tcPr>
          <w:p w14:paraId="760BF557" w14:textId="61479454" w:rsidR="003E7CC3" w:rsidRPr="003E7CC3" w:rsidRDefault="003E7CC3" w:rsidP="003E7CC3">
            <w:r w:rsidRPr="002A1454">
              <w:t>$</w:t>
            </w:r>
          </w:p>
        </w:tc>
      </w:tr>
      <w:tr w:rsidR="003E7CC3" w:rsidRPr="003E7CC3" w14:paraId="27E16D15" w14:textId="77777777" w:rsidTr="003E7CC3">
        <w:trPr>
          <w:trHeight w:val="285"/>
        </w:trPr>
        <w:tc>
          <w:tcPr>
            <w:tcW w:w="964" w:type="dxa"/>
            <w:noWrap/>
            <w:hideMark/>
          </w:tcPr>
          <w:p w14:paraId="1F6C56AD" w14:textId="77777777" w:rsidR="003E7CC3" w:rsidRPr="003E7CC3" w:rsidRDefault="003E7CC3" w:rsidP="003E7CC3">
            <w:pPr>
              <w:jc w:val="center"/>
            </w:pPr>
            <w:r w:rsidRPr="003E7CC3">
              <w:t>6</w:t>
            </w:r>
          </w:p>
        </w:tc>
        <w:tc>
          <w:tcPr>
            <w:tcW w:w="4352" w:type="dxa"/>
            <w:noWrap/>
            <w:hideMark/>
          </w:tcPr>
          <w:p w14:paraId="1A45E48C" w14:textId="77777777" w:rsidR="003E7CC3" w:rsidRPr="003E7CC3" w:rsidRDefault="003E7CC3" w:rsidP="003E7CC3">
            <w:r w:rsidRPr="003E7CC3">
              <w:t>Heladitos (caja/bolsa por 30 unidades)</w:t>
            </w:r>
          </w:p>
        </w:tc>
        <w:tc>
          <w:tcPr>
            <w:tcW w:w="891" w:type="dxa"/>
            <w:noWrap/>
            <w:hideMark/>
          </w:tcPr>
          <w:p w14:paraId="065D7D18" w14:textId="77777777" w:rsidR="003E7CC3" w:rsidRPr="003E7CC3" w:rsidRDefault="003E7CC3" w:rsidP="003E7CC3">
            <w:pPr>
              <w:jc w:val="center"/>
            </w:pPr>
            <w:r w:rsidRPr="003E7CC3">
              <w:t>Caja</w:t>
            </w:r>
          </w:p>
        </w:tc>
        <w:tc>
          <w:tcPr>
            <w:tcW w:w="1035" w:type="dxa"/>
            <w:noWrap/>
            <w:hideMark/>
          </w:tcPr>
          <w:p w14:paraId="4B94B7F7" w14:textId="77777777" w:rsidR="003E7CC3" w:rsidRPr="003E7CC3" w:rsidRDefault="003E7CC3" w:rsidP="003E7CC3">
            <w:pPr>
              <w:jc w:val="center"/>
            </w:pPr>
            <w:r w:rsidRPr="003E7CC3">
              <w:t>60</w:t>
            </w:r>
          </w:p>
        </w:tc>
        <w:tc>
          <w:tcPr>
            <w:tcW w:w="1459" w:type="dxa"/>
            <w:noWrap/>
          </w:tcPr>
          <w:p w14:paraId="23626C0E" w14:textId="5EEBDDAA" w:rsidR="003E7CC3" w:rsidRPr="003E7CC3" w:rsidRDefault="003E7CC3" w:rsidP="003E7CC3">
            <w:r w:rsidRPr="009B3256">
              <w:t>$</w:t>
            </w:r>
          </w:p>
        </w:tc>
        <w:tc>
          <w:tcPr>
            <w:tcW w:w="1184" w:type="dxa"/>
            <w:noWrap/>
          </w:tcPr>
          <w:p w14:paraId="11D80917" w14:textId="12124405" w:rsidR="003E7CC3" w:rsidRPr="003E7CC3" w:rsidRDefault="003E7CC3" w:rsidP="003E7CC3">
            <w:r w:rsidRPr="002A1454">
              <w:t>$</w:t>
            </w:r>
          </w:p>
        </w:tc>
      </w:tr>
      <w:tr w:rsidR="003E7CC3" w:rsidRPr="003E7CC3" w14:paraId="02BBEF94" w14:textId="77777777" w:rsidTr="003E7CC3">
        <w:trPr>
          <w:trHeight w:val="285"/>
        </w:trPr>
        <w:tc>
          <w:tcPr>
            <w:tcW w:w="964" w:type="dxa"/>
            <w:noWrap/>
            <w:hideMark/>
          </w:tcPr>
          <w:p w14:paraId="0E227B2D" w14:textId="77777777" w:rsidR="003E7CC3" w:rsidRPr="003E7CC3" w:rsidRDefault="003E7CC3" w:rsidP="003E7CC3">
            <w:pPr>
              <w:jc w:val="center"/>
            </w:pPr>
            <w:r w:rsidRPr="003E7CC3">
              <w:t>7</w:t>
            </w:r>
          </w:p>
        </w:tc>
        <w:tc>
          <w:tcPr>
            <w:tcW w:w="4352" w:type="dxa"/>
            <w:noWrap/>
            <w:hideMark/>
          </w:tcPr>
          <w:p w14:paraId="5BDC17D5" w14:textId="77777777" w:rsidR="003E7CC3" w:rsidRPr="003E7CC3" w:rsidRDefault="003E7CC3" w:rsidP="003E7CC3">
            <w:r w:rsidRPr="003E7CC3">
              <w:t>Chupetines (bolsa por 50 unidades)</w:t>
            </w:r>
          </w:p>
        </w:tc>
        <w:tc>
          <w:tcPr>
            <w:tcW w:w="891" w:type="dxa"/>
            <w:noWrap/>
            <w:hideMark/>
          </w:tcPr>
          <w:p w14:paraId="258B1FD8" w14:textId="77777777" w:rsidR="003E7CC3" w:rsidRPr="003E7CC3" w:rsidRDefault="003E7CC3" w:rsidP="003E7CC3">
            <w:pPr>
              <w:jc w:val="center"/>
            </w:pPr>
            <w:r w:rsidRPr="003E7CC3">
              <w:t>Bolsa</w:t>
            </w:r>
          </w:p>
        </w:tc>
        <w:tc>
          <w:tcPr>
            <w:tcW w:w="1035" w:type="dxa"/>
            <w:noWrap/>
            <w:hideMark/>
          </w:tcPr>
          <w:p w14:paraId="655176A9" w14:textId="77777777" w:rsidR="003E7CC3" w:rsidRPr="003E7CC3" w:rsidRDefault="003E7CC3" w:rsidP="003E7CC3">
            <w:pPr>
              <w:jc w:val="center"/>
            </w:pPr>
            <w:r w:rsidRPr="003E7CC3">
              <w:t>63</w:t>
            </w:r>
          </w:p>
        </w:tc>
        <w:tc>
          <w:tcPr>
            <w:tcW w:w="1459" w:type="dxa"/>
            <w:noWrap/>
          </w:tcPr>
          <w:p w14:paraId="01421F65" w14:textId="19A3B8EC" w:rsidR="003E7CC3" w:rsidRPr="003E7CC3" w:rsidRDefault="003E7CC3" w:rsidP="003E7CC3">
            <w:r w:rsidRPr="009B3256">
              <w:t>$</w:t>
            </w:r>
          </w:p>
        </w:tc>
        <w:tc>
          <w:tcPr>
            <w:tcW w:w="1184" w:type="dxa"/>
            <w:noWrap/>
          </w:tcPr>
          <w:p w14:paraId="60BB0BAE" w14:textId="61C81DB3" w:rsidR="003E7CC3" w:rsidRPr="003E7CC3" w:rsidRDefault="003E7CC3" w:rsidP="003E7CC3">
            <w:r w:rsidRPr="002A1454">
              <w:t>$</w:t>
            </w:r>
          </w:p>
        </w:tc>
      </w:tr>
      <w:tr w:rsidR="003E7CC3" w:rsidRPr="003E7CC3" w14:paraId="76DF4AA4" w14:textId="77777777" w:rsidTr="003E7CC3">
        <w:trPr>
          <w:trHeight w:val="285"/>
        </w:trPr>
        <w:tc>
          <w:tcPr>
            <w:tcW w:w="964" w:type="dxa"/>
            <w:noWrap/>
            <w:hideMark/>
          </w:tcPr>
          <w:p w14:paraId="7EE2A5C7" w14:textId="77777777" w:rsidR="003E7CC3" w:rsidRPr="003E7CC3" w:rsidRDefault="003E7CC3" w:rsidP="003E7CC3">
            <w:pPr>
              <w:jc w:val="center"/>
            </w:pPr>
            <w:r w:rsidRPr="003E7CC3">
              <w:t>8</w:t>
            </w:r>
          </w:p>
        </w:tc>
        <w:tc>
          <w:tcPr>
            <w:tcW w:w="4352" w:type="dxa"/>
            <w:noWrap/>
            <w:hideMark/>
          </w:tcPr>
          <w:p w14:paraId="57FEB928" w14:textId="77777777" w:rsidR="003E7CC3" w:rsidRPr="003E7CC3" w:rsidRDefault="003E7CC3" w:rsidP="003E7CC3">
            <w:r w:rsidRPr="003E7CC3">
              <w:t>Globos (bolsa por 50 unidades)</w:t>
            </w:r>
          </w:p>
        </w:tc>
        <w:tc>
          <w:tcPr>
            <w:tcW w:w="891" w:type="dxa"/>
            <w:noWrap/>
            <w:hideMark/>
          </w:tcPr>
          <w:p w14:paraId="621219A8" w14:textId="77777777" w:rsidR="003E7CC3" w:rsidRPr="003E7CC3" w:rsidRDefault="003E7CC3" w:rsidP="003E7CC3">
            <w:pPr>
              <w:jc w:val="center"/>
            </w:pPr>
            <w:r w:rsidRPr="003E7CC3">
              <w:t>Bolsa</w:t>
            </w:r>
          </w:p>
        </w:tc>
        <w:tc>
          <w:tcPr>
            <w:tcW w:w="1035" w:type="dxa"/>
            <w:noWrap/>
            <w:hideMark/>
          </w:tcPr>
          <w:p w14:paraId="6B6F31F9" w14:textId="77777777" w:rsidR="003E7CC3" w:rsidRPr="003E7CC3" w:rsidRDefault="003E7CC3" w:rsidP="003E7CC3">
            <w:pPr>
              <w:jc w:val="center"/>
            </w:pPr>
            <w:r w:rsidRPr="003E7CC3">
              <w:t>32</w:t>
            </w:r>
          </w:p>
        </w:tc>
        <w:tc>
          <w:tcPr>
            <w:tcW w:w="1459" w:type="dxa"/>
            <w:noWrap/>
          </w:tcPr>
          <w:p w14:paraId="23DD0589" w14:textId="38F9FA5F" w:rsidR="003E7CC3" w:rsidRPr="003E7CC3" w:rsidRDefault="003E7CC3" w:rsidP="003E7CC3">
            <w:r w:rsidRPr="009B3256">
              <w:t>$</w:t>
            </w:r>
          </w:p>
        </w:tc>
        <w:tc>
          <w:tcPr>
            <w:tcW w:w="1184" w:type="dxa"/>
            <w:noWrap/>
          </w:tcPr>
          <w:p w14:paraId="712A17C8" w14:textId="55284A78" w:rsidR="003E7CC3" w:rsidRPr="003E7CC3" w:rsidRDefault="003E7CC3" w:rsidP="003E7CC3">
            <w:r w:rsidRPr="002A1454">
              <w:t>$</w:t>
            </w:r>
          </w:p>
        </w:tc>
      </w:tr>
      <w:tr w:rsidR="003E7CC3" w:rsidRPr="003E7CC3" w14:paraId="5F34B16E" w14:textId="77777777" w:rsidTr="003E7CC3">
        <w:trPr>
          <w:trHeight w:val="285"/>
        </w:trPr>
        <w:tc>
          <w:tcPr>
            <w:tcW w:w="964" w:type="dxa"/>
            <w:noWrap/>
            <w:hideMark/>
          </w:tcPr>
          <w:p w14:paraId="6F3F6080" w14:textId="77777777" w:rsidR="003E7CC3" w:rsidRPr="003E7CC3" w:rsidRDefault="003E7CC3" w:rsidP="003E7CC3">
            <w:pPr>
              <w:jc w:val="center"/>
            </w:pPr>
            <w:r w:rsidRPr="003E7CC3">
              <w:t>9</w:t>
            </w:r>
          </w:p>
        </w:tc>
        <w:tc>
          <w:tcPr>
            <w:tcW w:w="4352" w:type="dxa"/>
            <w:noWrap/>
            <w:hideMark/>
          </w:tcPr>
          <w:p w14:paraId="6D65F021" w14:textId="77777777" w:rsidR="003E7CC3" w:rsidRPr="003E7CC3" w:rsidRDefault="003E7CC3" w:rsidP="003E7CC3">
            <w:r w:rsidRPr="003E7CC3">
              <w:t>Galletitas surtidas (caja por 50 paquetes)</w:t>
            </w:r>
          </w:p>
        </w:tc>
        <w:tc>
          <w:tcPr>
            <w:tcW w:w="891" w:type="dxa"/>
            <w:noWrap/>
            <w:hideMark/>
          </w:tcPr>
          <w:p w14:paraId="7ABA15E6" w14:textId="77777777" w:rsidR="003E7CC3" w:rsidRPr="003E7CC3" w:rsidRDefault="003E7CC3" w:rsidP="003E7CC3">
            <w:pPr>
              <w:jc w:val="center"/>
            </w:pPr>
            <w:r w:rsidRPr="003E7CC3">
              <w:t>Unidad</w:t>
            </w:r>
          </w:p>
        </w:tc>
        <w:tc>
          <w:tcPr>
            <w:tcW w:w="1035" w:type="dxa"/>
            <w:noWrap/>
            <w:hideMark/>
          </w:tcPr>
          <w:p w14:paraId="4FE718C2" w14:textId="77777777" w:rsidR="003E7CC3" w:rsidRPr="003E7CC3" w:rsidRDefault="003E7CC3" w:rsidP="003E7CC3">
            <w:pPr>
              <w:jc w:val="center"/>
            </w:pPr>
            <w:r w:rsidRPr="003E7CC3">
              <w:t>1</w:t>
            </w:r>
          </w:p>
        </w:tc>
        <w:tc>
          <w:tcPr>
            <w:tcW w:w="1459" w:type="dxa"/>
            <w:noWrap/>
          </w:tcPr>
          <w:p w14:paraId="6FAD9C39" w14:textId="6906D0AC" w:rsidR="003E7CC3" w:rsidRPr="003E7CC3" w:rsidRDefault="003E7CC3" w:rsidP="003E7CC3">
            <w:r w:rsidRPr="009B3256">
              <w:t>$</w:t>
            </w:r>
          </w:p>
        </w:tc>
        <w:tc>
          <w:tcPr>
            <w:tcW w:w="1184" w:type="dxa"/>
            <w:noWrap/>
          </w:tcPr>
          <w:p w14:paraId="724F1710" w14:textId="05BDD3C2" w:rsidR="003E7CC3" w:rsidRPr="003E7CC3" w:rsidRDefault="003E7CC3" w:rsidP="003E7CC3">
            <w:r w:rsidRPr="002A1454">
              <w:t>$</w:t>
            </w:r>
          </w:p>
        </w:tc>
      </w:tr>
      <w:tr w:rsidR="003E7CC3" w:rsidRPr="003E7CC3" w14:paraId="152C7EE3" w14:textId="77777777" w:rsidTr="003E7CC3">
        <w:trPr>
          <w:trHeight w:val="300"/>
        </w:trPr>
        <w:tc>
          <w:tcPr>
            <w:tcW w:w="964" w:type="dxa"/>
            <w:noWrap/>
            <w:hideMark/>
          </w:tcPr>
          <w:p w14:paraId="0387A31B" w14:textId="77777777" w:rsidR="003E7CC3" w:rsidRPr="003E7CC3" w:rsidRDefault="003E7CC3" w:rsidP="003E7CC3">
            <w:pPr>
              <w:rPr>
                <w:b/>
                <w:bCs/>
              </w:rPr>
            </w:pPr>
            <w:r w:rsidRPr="003E7CC3">
              <w:rPr>
                <w:b/>
                <w:bCs/>
              </w:rPr>
              <w:t>Total</w:t>
            </w:r>
          </w:p>
        </w:tc>
        <w:tc>
          <w:tcPr>
            <w:tcW w:w="4352" w:type="dxa"/>
            <w:noWrap/>
            <w:hideMark/>
          </w:tcPr>
          <w:p w14:paraId="0588E3A2" w14:textId="77777777" w:rsidR="003E7CC3" w:rsidRPr="003E7CC3" w:rsidRDefault="003E7CC3" w:rsidP="003E7CC3">
            <w:pPr>
              <w:rPr>
                <w:b/>
                <w:bCs/>
              </w:rPr>
            </w:pPr>
          </w:p>
        </w:tc>
        <w:tc>
          <w:tcPr>
            <w:tcW w:w="891" w:type="dxa"/>
            <w:noWrap/>
            <w:hideMark/>
          </w:tcPr>
          <w:p w14:paraId="6F916064" w14:textId="77777777" w:rsidR="003E7CC3" w:rsidRPr="003E7CC3" w:rsidRDefault="003E7CC3" w:rsidP="003E7CC3"/>
        </w:tc>
        <w:tc>
          <w:tcPr>
            <w:tcW w:w="1035" w:type="dxa"/>
            <w:noWrap/>
            <w:hideMark/>
          </w:tcPr>
          <w:p w14:paraId="372BD26A" w14:textId="77777777" w:rsidR="003E7CC3" w:rsidRPr="003E7CC3" w:rsidRDefault="003E7CC3" w:rsidP="003E7CC3">
            <w:pPr>
              <w:rPr>
                <w:b/>
                <w:bCs/>
              </w:rPr>
            </w:pPr>
            <w:r w:rsidRPr="003E7CC3">
              <w:rPr>
                <w:b/>
                <w:bCs/>
              </w:rPr>
              <w:t> </w:t>
            </w:r>
          </w:p>
        </w:tc>
        <w:tc>
          <w:tcPr>
            <w:tcW w:w="1459" w:type="dxa"/>
            <w:noWrap/>
          </w:tcPr>
          <w:p w14:paraId="2734108A" w14:textId="42FFE0B2" w:rsidR="003E7CC3" w:rsidRPr="003E7CC3" w:rsidRDefault="003E7CC3" w:rsidP="003E7CC3">
            <w:pPr>
              <w:rPr>
                <w:b/>
                <w:bCs/>
              </w:rPr>
            </w:pPr>
          </w:p>
        </w:tc>
        <w:tc>
          <w:tcPr>
            <w:tcW w:w="1184" w:type="dxa"/>
            <w:noWrap/>
          </w:tcPr>
          <w:p w14:paraId="136B446B" w14:textId="5E717E1C" w:rsidR="003E7CC3" w:rsidRPr="003E7CC3" w:rsidRDefault="003E7CC3" w:rsidP="003E7CC3">
            <w:pPr>
              <w:rPr>
                <w:b/>
                <w:bCs/>
              </w:rPr>
            </w:pPr>
            <w:r w:rsidRPr="003E7CC3">
              <w:rPr>
                <w:b/>
                <w:bCs/>
              </w:rPr>
              <w:t>$</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00BB0" w14:textId="77777777" w:rsidR="00093E75" w:rsidRDefault="00093E75" w:rsidP="00D54B95">
      <w:pPr>
        <w:spacing w:after="0" w:line="240" w:lineRule="auto"/>
      </w:pPr>
      <w:r>
        <w:separator/>
      </w:r>
    </w:p>
  </w:endnote>
  <w:endnote w:type="continuationSeparator" w:id="0">
    <w:p w14:paraId="22FC14E9" w14:textId="77777777" w:rsidR="00093E75" w:rsidRDefault="00093E75"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8E127" w14:textId="77777777" w:rsidR="00093E75" w:rsidRDefault="00093E75" w:rsidP="00D54B95">
      <w:pPr>
        <w:spacing w:after="0" w:line="240" w:lineRule="auto"/>
      </w:pPr>
      <w:r>
        <w:separator/>
      </w:r>
    </w:p>
  </w:footnote>
  <w:footnote w:type="continuationSeparator" w:id="0">
    <w:p w14:paraId="34DE3862" w14:textId="77777777" w:rsidR="00093E75" w:rsidRDefault="00093E75"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24AA2"/>
    <w:rsid w:val="00030B33"/>
    <w:rsid w:val="000506E3"/>
    <w:rsid w:val="00051CEE"/>
    <w:rsid w:val="000533C7"/>
    <w:rsid w:val="0005537C"/>
    <w:rsid w:val="00061E4D"/>
    <w:rsid w:val="00065041"/>
    <w:rsid w:val="0007437B"/>
    <w:rsid w:val="00074964"/>
    <w:rsid w:val="00086640"/>
    <w:rsid w:val="000922F0"/>
    <w:rsid w:val="00093E75"/>
    <w:rsid w:val="000A376C"/>
    <w:rsid w:val="000A68DC"/>
    <w:rsid w:val="000B2ED9"/>
    <w:rsid w:val="000B529F"/>
    <w:rsid w:val="000B7557"/>
    <w:rsid w:val="000C4935"/>
    <w:rsid w:val="000D2A81"/>
    <w:rsid w:val="000D7C7E"/>
    <w:rsid w:val="000E3F62"/>
    <w:rsid w:val="000E6535"/>
    <w:rsid w:val="00100263"/>
    <w:rsid w:val="001004C7"/>
    <w:rsid w:val="001020A6"/>
    <w:rsid w:val="00104FB9"/>
    <w:rsid w:val="00117E3B"/>
    <w:rsid w:val="00126AD1"/>
    <w:rsid w:val="0013631D"/>
    <w:rsid w:val="00146332"/>
    <w:rsid w:val="00146AE6"/>
    <w:rsid w:val="00153029"/>
    <w:rsid w:val="00157108"/>
    <w:rsid w:val="00165AFC"/>
    <w:rsid w:val="001700A9"/>
    <w:rsid w:val="001744BF"/>
    <w:rsid w:val="001767F3"/>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1D0D"/>
    <w:rsid w:val="00343552"/>
    <w:rsid w:val="00370713"/>
    <w:rsid w:val="0037375F"/>
    <w:rsid w:val="00385B20"/>
    <w:rsid w:val="003C1FB0"/>
    <w:rsid w:val="003C268C"/>
    <w:rsid w:val="003C2815"/>
    <w:rsid w:val="003C49B9"/>
    <w:rsid w:val="003D0B1D"/>
    <w:rsid w:val="003D2151"/>
    <w:rsid w:val="003D3068"/>
    <w:rsid w:val="003E7CC3"/>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91F6F"/>
    <w:rsid w:val="00793D82"/>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82078"/>
    <w:rsid w:val="00991259"/>
    <w:rsid w:val="009A05A4"/>
    <w:rsid w:val="009A1945"/>
    <w:rsid w:val="009A7C81"/>
    <w:rsid w:val="009B3918"/>
    <w:rsid w:val="009F02F9"/>
    <w:rsid w:val="00A00E82"/>
    <w:rsid w:val="00A01CCC"/>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3931"/>
    <w:rsid w:val="00C444AF"/>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2A5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577"/>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129175499">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18371118">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42887652">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58455092">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17</Pages>
  <Words>4837</Words>
  <Characters>26607</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Usuario</cp:lastModifiedBy>
  <cp:revision>25</cp:revision>
  <cp:lastPrinted>2024-02-23T11:36:00Z</cp:lastPrinted>
  <dcterms:created xsi:type="dcterms:W3CDTF">2026-04-07T16:42:00Z</dcterms:created>
  <dcterms:modified xsi:type="dcterms:W3CDTF">2026-08-05T14:53:00Z</dcterms:modified>
</cp:coreProperties>
</file>