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604C1E5E" w:rsidR="00FA3D52" w:rsidRPr="00CA6C85"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1A4D35">
        <w:rPr>
          <w:rFonts w:ascii="Arial" w:hAnsi="Arial" w:cs="Arial"/>
          <w:sz w:val="24"/>
          <w:szCs w:val="24"/>
          <w:lang w:val="es-MX"/>
        </w:rPr>
        <w:t>:</w:t>
      </w:r>
      <w:r w:rsidR="00FA6E0C">
        <w:rPr>
          <w:rFonts w:ascii="Arial" w:hAnsi="Arial" w:cs="Arial"/>
          <w:sz w:val="24"/>
          <w:szCs w:val="24"/>
          <w:lang w:val="es-MX"/>
        </w:rPr>
        <w:t>2025/</w:t>
      </w:r>
      <w:r w:rsidR="001A4D35">
        <w:rPr>
          <w:rFonts w:ascii="Arial" w:hAnsi="Arial" w:cs="Arial"/>
          <w:sz w:val="24"/>
          <w:szCs w:val="24"/>
          <w:lang w:val="es-MX"/>
        </w:rPr>
        <w:t>05122</w:t>
      </w:r>
      <w:bookmarkStart w:id="0" w:name="_GoBack"/>
      <w:bookmarkEnd w:id="0"/>
    </w:p>
    <w:p w14:paraId="6799562E" w14:textId="6F7B2D5C"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65121B">
        <w:rPr>
          <w:rFonts w:ascii="Arial" w:hAnsi="Arial" w:cs="Arial"/>
          <w:sz w:val="24"/>
          <w:szCs w:val="24"/>
          <w:lang w:val="es-MX"/>
        </w:rPr>
        <w:t xml:space="preserve">Cotización de </w:t>
      </w:r>
      <w:r w:rsidR="001A4D35">
        <w:rPr>
          <w:rFonts w:ascii="Arial" w:hAnsi="Arial" w:cs="Arial"/>
          <w:sz w:val="24"/>
          <w:szCs w:val="24"/>
          <w:lang w:val="es-MX"/>
        </w:rPr>
        <w:t>Sillas Plásticas</w:t>
      </w:r>
      <w:r w:rsidR="00EB366A">
        <w:rPr>
          <w:rFonts w:ascii="Arial" w:hAnsi="Arial" w:cs="Arial"/>
          <w:sz w:val="24"/>
          <w:szCs w:val="24"/>
          <w:lang w:val="es-MX"/>
        </w:rPr>
        <w:t xml:space="preserve"> color negras </w:t>
      </w:r>
      <w:r w:rsidR="001A4D35">
        <w:rPr>
          <w:rFonts w:ascii="Arial" w:hAnsi="Arial" w:cs="Arial"/>
          <w:sz w:val="24"/>
          <w:szCs w:val="24"/>
          <w:lang w:val="es-MX"/>
        </w:rPr>
        <w:t xml:space="preserve"> Apilables, Reforzadas,</w:t>
      </w:r>
      <w:r w:rsidR="0065121B">
        <w:rPr>
          <w:rFonts w:ascii="Arial" w:hAnsi="Arial" w:cs="Arial"/>
          <w:sz w:val="24"/>
          <w:szCs w:val="24"/>
          <w:lang w:val="es-MX"/>
        </w:rPr>
        <w:t xml:space="preserve"> </w:t>
      </w:r>
      <w:r w:rsidR="00EB366A">
        <w:rPr>
          <w:rFonts w:ascii="Arial" w:hAnsi="Arial" w:cs="Arial"/>
          <w:sz w:val="24"/>
          <w:szCs w:val="24"/>
          <w:lang w:val="es-MX"/>
        </w:rPr>
        <w:t>Alta resistencia máximo recomendado 120 kilos</w:t>
      </w:r>
      <w:r w:rsidR="0065121B">
        <w:rPr>
          <w:rFonts w:ascii="Arial" w:hAnsi="Arial" w:cs="Arial"/>
          <w:sz w:val="24"/>
          <w:szCs w:val="24"/>
          <w:lang w:val="es-MX"/>
        </w:rPr>
        <w:t>.</w:t>
      </w:r>
    </w:p>
    <w:p w14:paraId="17EE21AB" w14:textId="09EFF491" w:rsidR="00FA3D52" w:rsidRPr="009208AA"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00696F6A" w:rsidRPr="00CA6C85">
        <w:rPr>
          <w:rFonts w:ascii="Arial" w:hAnsi="Arial" w:cs="Arial"/>
          <w:sz w:val="24"/>
          <w:szCs w:val="24"/>
          <w:u w:val="single"/>
          <w:lang w:val="es-MX"/>
        </w:rPr>
        <w:t xml:space="preserve">: </w:t>
      </w:r>
      <w:r w:rsidR="00EB366A">
        <w:rPr>
          <w:rFonts w:ascii="Arial" w:hAnsi="Arial" w:cs="Arial"/>
          <w:sz w:val="24"/>
          <w:szCs w:val="24"/>
          <w:lang w:val="es-MX"/>
        </w:rPr>
        <w:t>viernes</w:t>
      </w:r>
      <w:r w:rsidR="00696F6A">
        <w:rPr>
          <w:rFonts w:ascii="Arial" w:hAnsi="Arial" w:cs="Arial"/>
          <w:sz w:val="24"/>
          <w:szCs w:val="24"/>
          <w:lang w:val="es-MX"/>
        </w:rPr>
        <w:t xml:space="preserve"> 0</w:t>
      </w:r>
      <w:r w:rsidR="00EB366A">
        <w:rPr>
          <w:rFonts w:ascii="Arial" w:hAnsi="Arial" w:cs="Arial"/>
          <w:sz w:val="24"/>
          <w:szCs w:val="24"/>
          <w:lang w:val="es-MX"/>
        </w:rPr>
        <w:t>4</w:t>
      </w:r>
      <w:r w:rsidR="00696F6A">
        <w:rPr>
          <w:rFonts w:ascii="Arial" w:hAnsi="Arial" w:cs="Arial"/>
          <w:sz w:val="24"/>
          <w:szCs w:val="24"/>
          <w:lang w:val="es-MX"/>
        </w:rPr>
        <w:t>/04</w:t>
      </w:r>
      <w:r w:rsidR="008037F7">
        <w:rPr>
          <w:rFonts w:ascii="Arial" w:hAnsi="Arial" w:cs="Arial"/>
          <w:sz w:val="24"/>
          <w:szCs w:val="24"/>
          <w:lang w:val="es-MX"/>
        </w:rPr>
        <w:t>/25</w:t>
      </w:r>
    </w:p>
    <w:p w14:paraId="63CD2BAE" w14:textId="6B3A81BD" w:rsidR="00FA3D52" w:rsidRPr="009208AA"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HORA DE APERTURA/RECEPCION</w:t>
      </w:r>
      <w:r w:rsidRPr="009208AA">
        <w:rPr>
          <w:rFonts w:ascii="Arial" w:hAnsi="Arial" w:cs="Arial"/>
          <w:sz w:val="24"/>
          <w:szCs w:val="24"/>
          <w:u w:val="single"/>
          <w:lang w:val="es-MX"/>
        </w:rPr>
        <w:t>:</w:t>
      </w:r>
      <w:r w:rsidR="00515522" w:rsidRPr="009208AA">
        <w:rPr>
          <w:rFonts w:ascii="Arial" w:hAnsi="Arial" w:cs="Arial"/>
          <w:sz w:val="24"/>
          <w:szCs w:val="24"/>
          <w:lang w:val="es-MX"/>
        </w:rPr>
        <w:t xml:space="preserve"> </w:t>
      </w:r>
      <w:r w:rsidR="0072185B">
        <w:rPr>
          <w:rFonts w:ascii="Arial" w:hAnsi="Arial" w:cs="Arial"/>
          <w:sz w:val="24"/>
          <w:szCs w:val="24"/>
          <w:lang w:val="es-MX"/>
        </w:rPr>
        <w:t>08</w:t>
      </w:r>
      <w:r w:rsidR="00515522" w:rsidRPr="009208AA">
        <w:rPr>
          <w:rFonts w:ascii="Arial" w:hAnsi="Arial" w:cs="Arial"/>
          <w:sz w:val="24"/>
          <w:szCs w:val="24"/>
          <w:lang w:val="es-MX"/>
        </w:rPr>
        <w:t>:00</w:t>
      </w:r>
      <w:r w:rsidR="00F75062" w:rsidRPr="009208AA">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69CC91DF"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 xml:space="preserve">Estimaremos a Ud. /s nos coticen hasta el </w:t>
      </w:r>
      <w:r w:rsidRPr="003665A3">
        <w:rPr>
          <w:rFonts w:ascii="Arial" w:hAnsi="Arial" w:cs="Arial"/>
          <w:sz w:val="24"/>
          <w:szCs w:val="24"/>
          <w:lang w:val="es-MX"/>
        </w:rPr>
        <w:t xml:space="preserve">día </w:t>
      </w:r>
      <w:r w:rsidR="00696F6A">
        <w:rPr>
          <w:rFonts w:ascii="Arial" w:hAnsi="Arial" w:cs="Arial"/>
          <w:sz w:val="24"/>
          <w:szCs w:val="24"/>
          <w:lang w:val="es-MX"/>
        </w:rPr>
        <w:t>01</w:t>
      </w:r>
      <w:r w:rsidR="00515522" w:rsidRPr="003665A3">
        <w:rPr>
          <w:rFonts w:ascii="Arial" w:hAnsi="Arial" w:cs="Arial"/>
          <w:sz w:val="24"/>
          <w:szCs w:val="24"/>
          <w:lang w:val="es-MX"/>
        </w:rPr>
        <w:t>/</w:t>
      </w:r>
      <w:r w:rsidR="00696F6A">
        <w:rPr>
          <w:rFonts w:ascii="Arial" w:hAnsi="Arial" w:cs="Arial"/>
          <w:sz w:val="24"/>
          <w:szCs w:val="24"/>
          <w:lang w:val="es-MX"/>
        </w:rPr>
        <w:t>04</w:t>
      </w:r>
      <w:r w:rsidR="008037F7">
        <w:rPr>
          <w:rFonts w:ascii="Arial" w:hAnsi="Arial" w:cs="Arial"/>
          <w:sz w:val="24"/>
          <w:szCs w:val="24"/>
          <w:lang w:val="es-MX"/>
        </w:rPr>
        <w:t>/25</w:t>
      </w:r>
      <w:r w:rsidR="0072185B">
        <w:rPr>
          <w:rFonts w:ascii="Arial" w:hAnsi="Arial" w:cs="Arial"/>
          <w:sz w:val="24"/>
          <w:szCs w:val="24"/>
          <w:lang w:val="es-MX"/>
        </w:rPr>
        <w:t>, a horas 08</w:t>
      </w:r>
      <w:r w:rsidRPr="003665A3">
        <w:rPr>
          <w:rFonts w:ascii="Arial" w:hAnsi="Arial" w:cs="Arial"/>
          <w:sz w:val="24"/>
          <w:szCs w:val="24"/>
          <w:lang w:val="es-MX"/>
        </w:rPr>
        <w:t xml:space="preserve">:00 los precios de los artículos y/o servicios detallados, con ajuste a </w:t>
      </w:r>
      <w:r w:rsidRPr="00FA3D52">
        <w:rPr>
          <w:rFonts w:ascii="Arial" w:hAnsi="Arial" w:cs="Arial"/>
          <w:sz w:val="24"/>
          <w:szCs w:val="24"/>
          <w:lang w:val="es-MX"/>
        </w:rPr>
        <w:t>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0F90FBC1" w14:textId="778E55C3" w:rsidR="00DD1DFF" w:rsidRDefault="003665A3" w:rsidP="00FA3D52">
      <w:pPr>
        <w:spacing w:line="360" w:lineRule="auto"/>
        <w:jc w:val="both"/>
        <w:rPr>
          <w:rFonts w:ascii="Arial" w:hAnsi="Arial" w:cs="Arial"/>
          <w:sz w:val="24"/>
          <w:szCs w:val="24"/>
          <w:lang w:val="es-MX"/>
        </w:rPr>
      </w:pPr>
      <w:r>
        <w:rPr>
          <w:rFonts w:ascii="Arial" w:hAnsi="Arial" w:cs="Arial"/>
          <w:sz w:val="24"/>
          <w:szCs w:val="24"/>
          <w:lang w:val="es-MX"/>
        </w:rPr>
        <w:t xml:space="preserve"> </w:t>
      </w: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7CFFF" w14:textId="77777777" w:rsidR="004A5278" w:rsidRDefault="004A5278" w:rsidP="00D54B95">
      <w:pPr>
        <w:spacing w:after="0" w:line="240" w:lineRule="auto"/>
      </w:pPr>
      <w:r>
        <w:separator/>
      </w:r>
    </w:p>
  </w:endnote>
  <w:endnote w:type="continuationSeparator" w:id="0">
    <w:p w14:paraId="3E1F0C69" w14:textId="77777777" w:rsidR="004A5278" w:rsidRDefault="004A5278"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30087" w14:textId="77777777" w:rsidR="004A5278" w:rsidRDefault="004A5278" w:rsidP="00D54B95">
      <w:pPr>
        <w:spacing w:after="0" w:line="240" w:lineRule="auto"/>
      </w:pPr>
      <w:r>
        <w:separator/>
      </w:r>
    </w:p>
  </w:footnote>
  <w:footnote w:type="continuationSeparator" w:id="0">
    <w:p w14:paraId="4BCFB367" w14:textId="77777777" w:rsidR="004A5278" w:rsidRDefault="004A5278"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14B8A"/>
    <w:rsid w:val="000506E3"/>
    <w:rsid w:val="0005537C"/>
    <w:rsid w:val="00061E4D"/>
    <w:rsid w:val="0007437B"/>
    <w:rsid w:val="00086640"/>
    <w:rsid w:val="000B529F"/>
    <w:rsid w:val="000C4935"/>
    <w:rsid w:val="000D7C7E"/>
    <w:rsid w:val="000E6535"/>
    <w:rsid w:val="001020A6"/>
    <w:rsid w:val="00104FB9"/>
    <w:rsid w:val="00146332"/>
    <w:rsid w:val="00146AE6"/>
    <w:rsid w:val="00165AFC"/>
    <w:rsid w:val="00184803"/>
    <w:rsid w:val="001A4D35"/>
    <w:rsid w:val="001D35B1"/>
    <w:rsid w:val="00204F71"/>
    <w:rsid w:val="0023105E"/>
    <w:rsid w:val="0024283B"/>
    <w:rsid w:val="002749BC"/>
    <w:rsid w:val="002916D6"/>
    <w:rsid w:val="002927D3"/>
    <w:rsid w:val="00293486"/>
    <w:rsid w:val="002A3618"/>
    <w:rsid w:val="002B44A6"/>
    <w:rsid w:val="002F0CA9"/>
    <w:rsid w:val="002F1C32"/>
    <w:rsid w:val="002F511B"/>
    <w:rsid w:val="00325527"/>
    <w:rsid w:val="00343552"/>
    <w:rsid w:val="003665A3"/>
    <w:rsid w:val="00370713"/>
    <w:rsid w:val="0037375F"/>
    <w:rsid w:val="00385B20"/>
    <w:rsid w:val="003D0B1D"/>
    <w:rsid w:val="003D2151"/>
    <w:rsid w:val="003D3068"/>
    <w:rsid w:val="004011B9"/>
    <w:rsid w:val="0041364F"/>
    <w:rsid w:val="0042454C"/>
    <w:rsid w:val="0045011E"/>
    <w:rsid w:val="004557C5"/>
    <w:rsid w:val="00471877"/>
    <w:rsid w:val="00476CB2"/>
    <w:rsid w:val="00477D0E"/>
    <w:rsid w:val="004A5278"/>
    <w:rsid w:val="00515522"/>
    <w:rsid w:val="00552B39"/>
    <w:rsid w:val="005531BC"/>
    <w:rsid w:val="00561020"/>
    <w:rsid w:val="00565AD0"/>
    <w:rsid w:val="00592D93"/>
    <w:rsid w:val="005A5C2A"/>
    <w:rsid w:val="005B4656"/>
    <w:rsid w:val="005D4430"/>
    <w:rsid w:val="00606F60"/>
    <w:rsid w:val="006113B8"/>
    <w:rsid w:val="00613795"/>
    <w:rsid w:val="00634171"/>
    <w:rsid w:val="0065121B"/>
    <w:rsid w:val="00652E8C"/>
    <w:rsid w:val="00696F6A"/>
    <w:rsid w:val="006E220B"/>
    <w:rsid w:val="0072185B"/>
    <w:rsid w:val="0073232A"/>
    <w:rsid w:val="0073378D"/>
    <w:rsid w:val="00736DFC"/>
    <w:rsid w:val="007B0C84"/>
    <w:rsid w:val="007B1A6C"/>
    <w:rsid w:val="007F211A"/>
    <w:rsid w:val="008037F7"/>
    <w:rsid w:val="0081025C"/>
    <w:rsid w:val="00820D16"/>
    <w:rsid w:val="00854ADC"/>
    <w:rsid w:val="008574DF"/>
    <w:rsid w:val="008D719A"/>
    <w:rsid w:val="009208AA"/>
    <w:rsid w:val="00924E65"/>
    <w:rsid w:val="00991259"/>
    <w:rsid w:val="009A05A4"/>
    <w:rsid w:val="00A4512C"/>
    <w:rsid w:val="00AD2DCB"/>
    <w:rsid w:val="00AE55E2"/>
    <w:rsid w:val="00B05A61"/>
    <w:rsid w:val="00B545E5"/>
    <w:rsid w:val="00B63469"/>
    <w:rsid w:val="00B8540B"/>
    <w:rsid w:val="00BA4065"/>
    <w:rsid w:val="00BE59E4"/>
    <w:rsid w:val="00BF6E41"/>
    <w:rsid w:val="00C444AF"/>
    <w:rsid w:val="00C817AA"/>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16ED6"/>
    <w:rsid w:val="00EB00A0"/>
    <w:rsid w:val="00EB06B4"/>
    <w:rsid w:val="00EB366A"/>
    <w:rsid w:val="00EF74ED"/>
    <w:rsid w:val="00F00D7C"/>
    <w:rsid w:val="00F044F7"/>
    <w:rsid w:val="00F10CCD"/>
    <w:rsid w:val="00F16F8C"/>
    <w:rsid w:val="00F43F98"/>
    <w:rsid w:val="00F5036F"/>
    <w:rsid w:val="00F5693A"/>
    <w:rsid w:val="00F57BE5"/>
    <w:rsid w:val="00F75062"/>
    <w:rsid w:val="00F75CE9"/>
    <w:rsid w:val="00FA3D52"/>
    <w:rsid w:val="00FA6E0C"/>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2B89-495A-456B-BEC5-2F9FD561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2105</Words>
  <Characters>11581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12</cp:revision>
  <cp:lastPrinted>2024-02-23T11:36:00Z</cp:lastPrinted>
  <dcterms:created xsi:type="dcterms:W3CDTF">2024-09-18T14:29:00Z</dcterms:created>
  <dcterms:modified xsi:type="dcterms:W3CDTF">2025-03-27T16:14:00Z</dcterms:modified>
</cp:coreProperties>
</file>