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446029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B757A7">
        <w:rPr>
          <w:rFonts w:ascii="Arial" w:hAnsi="Arial" w:cs="Arial"/>
          <w:sz w:val="24"/>
          <w:szCs w:val="24"/>
          <w:lang w:val="es-MX"/>
        </w:rPr>
        <w:t>522375/</w:t>
      </w:r>
      <w:r w:rsidR="002E5FDB">
        <w:rPr>
          <w:rFonts w:ascii="Arial" w:hAnsi="Arial" w:cs="Arial"/>
          <w:sz w:val="24"/>
          <w:szCs w:val="24"/>
          <w:lang w:val="es-MX"/>
        </w:rPr>
        <w:t>52</w:t>
      </w:r>
      <w:r w:rsidR="00B757A7">
        <w:rPr>
          <w:rFonts w:ascii="Arial" w:hAnsi="Arial" w:cs="Arial"/>
          <w:sz w:val="24"/>
          <w:szCs w:val="24"/>
          <w:lang w:val="es-MX"/>
        </w:rPr>
        <w:t>7086/2025-0286/2025-0534.</w:t>
      </w:r>
    </w:p>
    <w:p w14:paraId="6799562E" w14:textId="3484146F"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B757A7">
        <w:rPr>
          <w:sz w:val="28"/>
          <w:szCs w:val="28"/>
        </w:rPr>
        <w:t>Aires Acondicionados Split</w:t>
      </w:r>
      <w:r w:rsidR="005317F8">
        <w:rPr>
          <w:sz w:val="28"/>
          <w:szCs w:val="28"/>
        </w:rPr>
        <w:t xml:space="preserve"> </w:t>
      </w:r>
      <w:r w:rsidR="00436DAA">
        <w:rPr>
          <w:sz w:val="28"/>
          <w:szCs w:val="28"/>
        </w:rPr>
        <w:t xml:space="preserve"> </w:t>
      </w:r>
      <w:bookmarkStart w:id="0" w:name="_GoBack"/>
      <w:bookmarkEnd w:id="0"/>
    </w:p>
    <w:p w14:paraId="17EE21AB" w14:textId="417C4F49"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martes  21</w:t>
      </w:r>
      <w:r w:rsidR="00CD051F">
        <w:rPr>
          <w:rFonts w:ascii="Arial" w:hAnsi="Arial" w:cs="Arial"/>
          <w:sz w:val="24"/>
          <w:szCs w:val="24"/>
          <w:lang w:val="es-MX"/>
        </w:rPr>
        <w:t>/</w:t>
      </w:r>
      <w:r w:rsidR="003E7551">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B757A7">
        <w:rPr>
          <w:rFonts w:ascii="Arial" w:hAnsi="Arial" w:cs="Arial"/>
          <w:sz w:val="24"/>
          <w:szCs w:val="24"/>
          <w:lang w:val="es-MX"/>
        </w:rPr>
        <w:t>11</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CDBC1C5"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317F8">
        <w:rPr>
          <w:rFonts w:ascii="Arial" w:hAnsi="Arial" w:cs="Arial"/>
          <w:sz w:val="24"/>
          <w:szCs w:val="24"/>
          <w:lang w:val="es-MX"/>
        </w:rPr>
        <w:t>21</w:t>
      </w:r>
      <w:r w:rsidR="006D0BAF" w:rsidRPr="006D0BAF">
        <w:rPr>
          <w:rFonts w:ascii="Arial" w:hAnsi="Arial" w:cs="Arial"/>
          <w:sz w:val="24"/>
          <w:szCs w:val="24"/>
          <w:lang w:val="es-MX"/>
        </w:rPr>
        <w:t>/</w:t>
      </w:r>
      <w:r w:rsidR="003E7551">
        <w:rPr>
          <w:rFonts w:ascii="Arial" w:hAnsi="Arial" w:cs="Arial"/>
          <w:sz w:val="24"/>
          <w:szCs w:val="24"/>
          <w:lang w:val="es-MX"/>
        </w:rPr>
        <w:t>01</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B757A7">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96897" w14:textId="77777777" w:rsidR="00871F10" w:rsidRDefault="00871F10" w:rsidP="00D54B95">
      <w:pPr>
        <w:spacing w:after="0" w:line="240" w:lineRule="auto"/>
      </w:pPr>
      <w:r>
        <w:separator/>
      </w:r>
    </w:p>
  </w:endnote>
  <w:endnote w:type="continuationSeparator" w:id="0">
    <w:p w14:paraId="6DD8D292" w14:textId="77777777" w:rsidR="00871F10" w:rsidRDefault="00871F10"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1F00" w14:textId="77777777" w:rsidR="00871F10" w:rsidRDefault="00871F10" w:rsidP="00D54B95">
      <w:pPr>
        <w:spacing w:after="0" w:line="240" w:lineRule="auto"/>
      </w:pPr>
      <w:r>
        <w:separator/>
      </w:r>
    </w:p>
  </w:footnote>
  <w:footnote w:type="continuationSeparator" w:id="0">
    <w:p w14:paraId="2E6B7406" w14:textId="77777777" w:rsidR="00871F10" w:rsidRDefault="00871F10"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71F1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757A7"/>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6AC8-DD8A-451E-94CE-0B8F6AF4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2116</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40</cp:revision>
  <cp:lastPrinted>2024-02-23T11:36:00Z</cp:lastPrinted>
  <dcterms:created xsi:type="dcterms:W3CDTF">2024-10-15T11:44:00Z</dcterms:created>
  <dcterms:modified xsi:type="dcterms:W3CDTF">2025-01-16T15:16:00Z</dcterms:modified>
</cp:coreProperties>
</file>